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0" w:rsidRPr="008C74AF" w:rsidRDefault="00DB6E30" w:rsidP="008C74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6E30" w:rsidRPr="008C74AF" w:rsidRDefault="00DB6E30" w:rsidP="008C74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A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B6E30" w:rsidRPr="008C74AF" w:rsidRDefault="00DB6E30" w:rsidP="008C74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A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B6E30" w:rsidRPr="008C74AF" w:rsidRDefault="00DB6E30" w:rsidP="008C74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AF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DB6E30" w:rsidRPr="008C74AF" w:rsidRDefault="00DB6E30" w:rsidP="008C74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AF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8C74AF" w:rsidRDefault="008C74AF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E30" w:rsidRPr="00420011" w:rsidRDefault="00DB6E30" w:rsidP="00420011">
      <w:pPr>
        <w:rPr>
          <w:rFonts w:ascii="Times New Roman" w:hAnsi="Times New Roman" w:cs="Times New Roman"/>
          <w:sz w:val="28"/>
          <w:szCs w:val="28"/>
        </w:rPr>
      </w:pPr>
      <w:r w:rsidRPr="004B60CD">
        <w:rPr>
          <w:rFonts w:ascii="Times New Roman" w:hAnsi="Times New Roman" w:cs="Times New Roman"/>
          <w:sz w:val="28"/>
          <w:szCs w:val="28"/>
        </w:rPr>
        <w:t>«</w:t>
      </w:r>
      <w:r w:rsidR="00043D84">
        <w:rPr>
          <w:rFonts w:ascii="Times New Roman" w:hAnsi="Times New Roman" w:cs="Times New Roman"/>
          <w:sz w:val="28"/>
          <w:szCs w:val="28"/>
        </w:rPr>
        <w:t>17</w:t>
      </w:r>
      <w:r w:rsidRPr="004B60CD">
        <w:rPr>
          <w:rFonts w:ascii="Times New Roman" w:hAnsi="Times New Roman" w:cs="Times New Roman"/>
          <w:sz w:val="28"/>
          <w:szCs w:val="28"/>
        </w:rPr>
        <w:t xml:space="preserve">» </w:t>
      </w:r>
      <w:r w:rsidR="00043D84">
        <w:rPr>
          <w:rFonts w:ascii="Times New Roman" w:hAnsi="Times New Roman" w:cs="Times New Roman"/>
          <w:sz w:val="28"/>
          <w:szCs w:val="28"/>
        </w:rPr>
        <w:t>января</w:t>
      </w:r>
      <w:r w:rsidR="00D149EF">
        <w:rPr>
          <w:rFonts w:ascii="Times New Roman" w:hAnsi="Times New Roman" w:cs="Times New Roman"/>
          <w:sz w:val="28"/>
          <w:szCs w:val="28"/>
        </w:rPr>
        <w:t xml:space="preserve">   202</w:t>
      </w:r>
      <w:r w:rsidR="00043D84">
        <w:rPr>
          <w:rFonts w:ascii="Times New Roman" w:hAnsi="Times New Roman" w:cs="Times New Roman"/>
          <w:sz w:val="28"/>
          <w:szCs w:val="28"/>
        </w:rPr>
        <w:t>2</w:t>
      </w:r>
      <w:r w:rsidRPr="004B60C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43D84">
        <w:rPr>
          <w:rFonts w:ascii="Times New Roman" w:hAnsi="Times New Roman" w:cs="Times New Roman"/>
          <w:sz w:val="28"/>
          <w:szCs w:val="28"/>
        </w:rPr>
        <w:t xml:space="preserve"> </w:t>
      </w:r>
      <w:r w:rsidR="00564A40">
        <w:rPr>
          <w:rFonts w:ascii="Times New Roman" w:hAnsi="Times New Roman" w:cs="Times New Roman"/>
          <w:sz w:val="28"/>
          <w:szCs w:val="28"/>
        </w:rPr>
        <w:t>5</w:t>
      </w: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11">
        <w:rPr>
          <w:rFonts w:ascii="Times New Roman" w:hAnsi="Times New Roman" w:cs="Times New Roman"/>
          <w:sz w:val="28"/>
          <w:szCs w:val="28"/>
        </w:rPr>
        <w:t>х. Семичный</w:t>
      </w:r>
    </w:p>
    <w:p w:rsidR="00043D84" w:rsidRPr="00043D84" w:rsidRDefault="00043D84" w:rsidP="008C74AF">
      <w:pPr>
        <w:pStyle w:val="11"/>
        <w:shd w:val="clear" w:color="auto" w:fill="auto"/>
        <w:spacing w:after="32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bookmarkStart w:id="0" w:name="sub_1"/>
      <w:r>
        <w:rPr>
          <w:b/>
          <w:bCs/>
          <w:color w:val="000000"/>
          <w:lang w:eastAsia="ru-RU" w:bidi="ru-RU"/>
        </w:rPr>
        <w:t>Об утверждении Перечня муниципального имущества муниципального</w:t>
      </w:r>
      <w:r>
        <w:rPr>
          <w:b/>
          <w:bCs/>
          <w:color w:val="000000"/>
          <w:lang w:eastAsia="ru-RU" w:bidi="ru-RU"/>
        </w:rPr>
        <w:br/>
        <w:t xml:space="preserve">образования «Семичанское сельское поселение»,  для передачи во владение или в пользование субъектам малого и среднего предпринимательства, организациям и </w:t>
      </w:r>
      <w:proofErr w:type="spellStart"/>
      <w:r>
        <w:rPr>
          <w:b/>
          <w:bCs/>
          <w:color w:val="000000"/>
          <w:lang w:eastAsia="ru-RU" w:bidi="ru-RU"/>
        </w:rPr>
        <w:t>самозанятым</w:t>
      </w:r>
      <w:proofErr w:type="spellEnd"/>
      <w:r>
        <w:rPr>
          <w:b/>
          <w:bCs/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043D84" w:rsidRDefault="00043D84" w:rsidP="008C74AF">
      <w:pPr>
        <w:pStyle w:val="11"/>
        <w:shd w:val="clear" w:color="auto" w:fill="auto"/>
        <w:spacing w:after="380" w:line="240" w:lineRule="auto"/>
        <w:ind w:firstLine="780"/>
        <w:jc w:val="both"/>
      </w:pPr>
      <w:proofErr w:type="gramStart"/>
      <w:r>
        <w:rPr>
          <w:color w:val="000000"/>
          <w:lang w:eastAsia="ru-RU" w:bidi="ru-RU"/>
        </w:rPr>
        <w:t>В соответствии со статьей 14.1 Федерального закона от 24.07.2007 г. № 209-ФЗ «О развитии малого и среднего предпринимательства в Российской Федерации», Федеральными законами от 02.07.2008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</w:t>
      </w:r>
      <w:proofErr w:type="gramEnd"/>
      <w:r>
        <w:rPr>
          <w:color w:val="000000"/>
          <w:lang w:eastAsia="ru-RU" w:bidi="ru-RU"/>
        </w:rPr>
        <w:t xml:space="preserve"> 06.10.2003 г. № 131-ФЗ «Об общих принципах организации местного самоуправления в Российской Федерации», Администрация Семичанского сельского поселения   </w:t>
      </w:r>
      <w:r w:rsidR="008C74AF">
        <w:rPr>
          <w:b/>
          <w:bCs/>
          <w:color w:val="000000"/>
          <w:lang w:eastAsia="ru-RU" w:bidi="ru-RU"/>
        </w:rPr>
        <w:t>постановляет:</w:t>
      </w:r>
    </w:p>
    <w:p w:rsidR="00043D84" w:rsidRDefault="00043D84" w:rsidP="008C74AF">
      <w:pPr>
        <w:pStyle w:val="11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Утвердить Перечень муниципального имущества муниципального образования «Семичанское сельское поселение», для передачи во владение или в пользование субъектам малого и среднего предпринимательства, организациям и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граждане), образующим инфраструктуру поддержки субъектов малого и среднего предпринимательства, согласно приложению.</w:t>
      </w:r>
    </w:p>
    <w:p w:rsidR="00043D84" w:rsidRPr="00043D84" w:rsidRDefault="00043D84" w:rsidP="008C74AF">
      <w:pPr>
        <w:pStyle w:val="11"/>
        <w:numPr>
          <w:ilvl w:val="0"/>
          <w:numId w:val="8"/>
        </w:numPr>
        <w:shd w:val="clear" w:color="auto" w:fill="auto"/>
        <w:tabs>
          <w:tab w:val="left" w:pos="1134"/>
          <w:tab w:val="left" w:pos="1515"/>
        </w:tabs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>Ведущему специалисту по вопросам имущественных и земельных отношений Администрации Семичанского сельского поселения:</w:t>
      </w:r>
      <w:r>
        <w:t xml:space="preserve"> </w:t>
      </w:r>
      <w:r>
        <w:rPr>
          <w:color w:val="000000"/>
          <w:lang w:eastAsia="ru-RU" w:bidi="ru-RU"/>
        </w:rPr>
        <w:t xml:space="preserve"> о</w:t>
      </w:r>
      <w:r w:rsidRPr="00043D84">
        <w:rPr>
          <w:color w:val="000000"/>
          <w:lang w:eastAsia="ru-RU" w:bidi="ru-RU"/>
        </w:rPr>
        <w:t xml:space="preserve">беспечить </w:t>
      </w:r>
      <w:proofErr w:type="gramStart"/>
      <w:r w:rsidRPr="00043D84">
        <w:rPr>
          <w:color w:val="000000"/>
          <w:lang w:eastAsia="ru-RU" w:bidi="ru-RU"/>
        </w:rPr>
        <w:t>контроль за</w:t>
      </w:r>
      <w:proofErr w:type="gramEnd"/>
      <w:r w:rsidRPr="00043D84">
        <w:rPr>
          <w:color w:val="000000"/>
          <w:lang w:eastAsia="ru-RU" w:bidi="ru-RU"/>
        </w:rPr>
        <w:t xml:space="preserve"> использованием по целевому назначению указанного в Перечне муниципального имущества муниципального образования «Семичанское сельское поселение», для передачи во владение или в пользование субъектам малого и среднего предпринимательства;</w:t>
      </w:r>
      <w:r>
        <w:t xml:space="preserve"> </w:t>
      </w:r>
      <w:r>
        <w:rPr>
          <w:color w:val="000000"/>
          <w:lang w:eastAsia="ru-RU" w:bidi="ru-RU"/>
        </w:rPr>
        <w:t>о</w:t>
      </w:r>
      <w:r w:rsidRPr="00043D84">
        <w:rPr>
          <w:color w:val="000000"/>
          <w:lang w:eastAsia="ru-RU" w:bidi="ru-RU"/>
        </w:rPr>
        <w:t xml:space="preserve">существлять ежегодно до I ноября </w:t>
      </w:r>
      <w:r w:rsidRPr="00043D84">
        <w:rPr>
          <w:color w:val="000000"/>
          <w:lang w:eastAsia="ru-RU" w:bidi="ru-RU"/>
        </w:rPr>
        <w:lastRenderedPageBreak/>
        <w:t xml:space="preserve">текущего года дополнение Перечня муниципальным имуществом, предоставляемым во владение или в пользование на долгосрочной основе субъектам малого и среднего предпринимательства, организациям и </w:t>
      </w:r>
      <w:proofErr w:type="spellStart"/>
      <w:r w:rsidRPr="00043D84">
        <w:rPr>
          <w:color w:val="000000"/>
          <w:lang w:eastAsia="ru-RU" w:bidi="ru-RU"/>
        </w:rPr>
        <w:t>самозанятым</w:t>
      </w:r>
      <w:proofErr w:type="spellEnd"/>
      <w:r w:rsidRPr="00043D84"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при наличии такого имущества.</w:t>
      </w:r>
    </w:p>
    <w:p w:rsidR="00043D84" w:rsidRPr="00043D84" w:rsidRDefault="00043D84" w:rsidP="008C74AF">
      <w:pPr>
        <w:pStyle w:val="11"/>
        <w:numPr>
          <w:ilvl w:val="0"/>
          <w:numId w:val="8"/>
        </w:numPr>
        <w:shd w:val="clear" w:color="auto" w:fill="auto"/>
        <w:tabs>
          <w:tab w:val="left" w:pos="1134"/>
          <w:tab w:val="left" w:pos="1515"/>
        </w:tabs>
        <w:spacing w:line="240" w:lineRule="auto"/>
        <w:ind w:firstLine="780"/>
        <w:jc w:val="both"/>
      </w:pPr>
      <w:r w:rsidRPr="00043D84">
        <w:rPr>
          <w:color w:val="000000"/>
          <w:lang w:eastAsia="ru-RU" w:bidi="ru-RU"/>
        </w:rPr>
        <w:t>Настоящее постановление вступает в силу со дня его принятия и подлежит официальному опубликованию, размещению на официальном сайте Администрации Семичанского сельского поселения в сети «Интернет».</w:t>
      </w:r>
    </w:p>
    <w:p w:rsidR="00043D84" w:rsidRPr="00043D84" w:rsidRDefault="00043D84" w:rsidP="008C74AF">
      <w:pPr>
        <w:pStyle w:val="11"/>
        <w:numPr>
          <w:ilvl w:val="0"/>
          <w:numId w:val="8"/>
        </w:numPr>
        <w:shd w:val="clear" w:color="auto" w:fill="auto"/>
        <w:tabs>
          <w:tab w:val="left" w:pos="1134"/>
          <w:tab w:val="left" w:pos="1515"/>
        </w:tabs>
        <w:spacing w:line="240" w:lineRule="auto"/>
        <w:ind w:firstLine="780"/>
        <w:jc w:val="both"/>
      </w:pPr>
      <w:r w:rsidRPr="00043D84">
        <w:rPr>
          <w:color w:val="000000"/>
          <w:lang w:eastAsia="ru-RU" w:bidi="ru-RU"/>
        </w:rPr>
        <w:t>Признать утратившим силу постановление Администрации Семичанского сельского поселения от 13.08.2019 г. № 82 «</w:t>
      </w:r>
      <w:r w:rsidRPr="00043D84">
        <w:t>"Об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</w:t>
      </w:r>
      <w:r>
        <w:t>.</w:t>
      </w:r>
    </w:p>
    <w:p w:rsidR="00043D84" w:rsidRPr="00043D84" w:rsidRDefault="00043D84" w:rsidP="008C74AF">
      <w:pPr>
        <w:pStyle w:val="11"/>
        <w:numPr>
          <w:ilvl w:val="0"/>
          <w:numId w:val="8"/>
        </w:numPr>
        <w:shd w:val="clear" w:color="auto" w:fill="auto"/>
        <w:tabs>
          <w:tab w:val="left" w:pos="1134"/>
          <w:tab w:val="left" w:pos="1211"/>
        </w:tabs>
        <w:spacing w:after="1160" w:line="240" w:lineRule="auto"/>
        <w:ind w:firstLine="80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постановления оставляю за собой. </w:t>
      </w:r>
    </w:p>
    <w:p w:rsidR="008C74AF" w:rsidRDefault="008C74AF" w:rsidP="00043D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4AF" w:rsidRDefault="008C74AF" w:rsidP="00043D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4AF" w:rsidRDefault="008C74AF" w:rsidP="00043D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4" w:rsidRDefault="00043D84" w:rsidP="00043D84">
      <w:pPr>
        <w:pStyle w:val="11"/>
        <w:shd w:val="clear" w:color="auto" w:fill="auto"/>
        <w:tabs>
          <w:tab w:val="left" w:pos="1211"/>
        </w:tabs>
        <w:spacing w:after="1160"/>
        <w:ind w:left="800" w:firstLine="0"/>
        <w:jc w:val="both"/>
      </w:pPr>
    </w:p>
    <w:p w:rsidR="00043D84" w:rsidRDefault="00043D84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Pr="008C74AF" w:rsidRDefault="008C74AF" w:rsidP="008C74AF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8C74AF" w:rsidRPr="008C74AF" w:rsidRDefault="00043D84" w:rsidP="008C74AF">
      <w:pPr>
        <w:pStyle w:val="a5"/>
        <w:rPr>
          <w:rFonts w:ascii="Times New Roman" w:hAnsi="Times New Roman" w:cs="Times New Roman"/>
          <w:sz w:val="24"/>
          <w:szCs w:val="28"/>
        </w:rPr>
      </w:pPr>
      <w:r w:rsidRPr="008C74AF">
        <w:rPr>
          <w:rFonts w:ascii="Times New Roman" w:hAnsi="Times New Roman" w:cs="Times New Roman"/>
          <w:sz w:val="24"/>
          <w:szCs w:val="28"/>
        </w:rPr>
        <w:t xml:space="preserve">Постановление вносит </w:t>
      </w:r>
    </w:p>
    <w:p w:rsidR="008C74AF" w:rsidRDefault="00043D84" w:rsidP="008C74AF">
      <w:pPr>
        <w:pStyle w:val="a5"/>
        <w:rPr>
          <w:rFonts w:ascii="Times New Roman" w:hAnsi="Times New Roman" w:cs="Times New Roman"/>
          <w:sz w:val="24"/>
          <w:szCs w:val="28"/>
        </w:rPr>
      </w:pPr>
      <w:r w:rsidRPr="008C74AF">
        <w:rPr>
          <w:rFonts w:ascii="Times New Roman" w:hAnsi="Times New Roman" w:cs="Times New Roman"/>
          <w:sz w:val="24"/>
          <w:szCs w:val="28"/>
        </w:rPr>
        <w:t xml:space="preserve">ведущий специалист по вопросам </w:t>
      </w:r>
    </w:p>
    <w:p w:rsidR="00043D84" w:rsidRPr="008C74AF" w:rsidRDefault="00043D84" w:rsidP="008C74AF">
      <w:pPr>
        <w:pStyle w:val="a5"/>
        <w:rPr>
          <w:rFonts w:ascii="Times New Roman" w:hAnsi="Times New Roman" w:cs="Times New Roman"/>
          <w:sz w:val="24"/>
          <w:szCs w:val="28"/>
        </w:rPr>
      </w:pPr>
      <w:r w:rsidRPr="008C74AF">
        <w:rPr>
          <w:rFonts w:ascii="Times New Roman" w:hAnsi="Times New Roman" w:cs="Times New Roman"/>
          <w:sz w:val="24"/>
          <w:szCs w:val="28"/>
        </w:rPr>
        <w:t xml:space="preserve">имущественных и земельных отношений </w:t>
      </w:r>
    </w:p>
    <w:p w:rsidR="008C74AF" w:rsidRDefault="008C74AF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8C74AF" w:rsidRDefault="008C74AF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8C74AF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="008C74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Семичанского сельского 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43D84" w:rsidRPr="00043D8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8C74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17.01.2022 г. № </w:t>
      </w:r>
      <w:r w:rsidR="00564A40">
        <w:rPr>
          <w:rFonts w:ascii="Times New Roman" w:hAnsi="Times New Roman" w:cs="Times New Roman"/>
          <w:sz w:val="24"/>
          <w:szCs w:val="24"/>
          <w:lang w:bidi="ru-RU"/>
        </w:rPr>
        <w:t>5</w:t>
      </w:r>
    </w:p>
    <w:p w:rsidR="008C74AF" w:rsidRDefault="008C74AF" w:rsidP="00043D84">
      <w:pPr>
        <w:pStyle w:val="11"/>
        <w:shd w:val="clear" w:color="auto" w:fill="auto"/>
        <w:spacing w:line="288" w:lineRule="auto"/>
        <w:ind w:firstLine="0"/>
        <w:jc w:val="center"/>
        <w:rPr>
          <w:color w:val="000000"/>
          <w:lang w:eastAsia="ru-RU" w:bidi="ru-RU"/>
        </w:rPr>
      </w:pPr>
    </w:p>
    <w:p w:rsidR="008C74AF" w:rsidRDefault="008C74AF" w:rsidP="00043D84">
      <w:pPr>
        <w:pStyle w:val="11"/>
        <w:shd w:val="clear" w:color="auto" w:fill="auto"/>
        <w:spacing w:line="288" w:lineRule="auto"/>
        <w:ind w:firstLine="0"/>
        <w:jc w:val="center"/>
        <w:rPr>
          <w:color w:val="000000"/>
          <w:lang w:eastAsia="ru-RU" w:bidi="ru-RU"/>
        </w:rPr>
      </w:pPr>
    </w:p>
    <w:p w:rsidR="00043D84" w:rsidRDefault="00043D84" w:rsidP="00043D84">
      <w:pPr>
        <w:pStyle w:val="11"/>
        <w:shd w:val="clear" w:color="auto" w:fill="auto"/>
        <w:spacing w:line="288" w:lineRule="auto"/>
        <w:ind w:firstLine="0"/>
        <w:jc w:val="center"/>
      </w:pPr>
      <w:r>
        <w:rPr>
          <w:color w:val="000000"/>
          <w:lang w:eastAsia="ru-RU" w:bidi="ru-RU"/>
        </w:rPr>
        <w:t>ПЕРЕЧЕНЬ</w:t>
      </w:r>
    </w:p>
    <w:p w:rsidR="008C74AF" w:rsidRPr="008C74AF" w:rsidRDefault="008C74AF" w:rsidP="008C74AF">
      <w:pPr>
        <w:pStyle w:val="a5"/>
        <w:jc w:val="center"/>
        <w:rPr>
          <w:rFonts w:ascii="Times New Roman" w:hAnsi="Times New Roman" w:cs="Times New Roman"/>
          <w:sz w:val="28"/>
        </w:rPr>
      </w:pPr>
      <w:r w:rsidRPr="008C74AF">
        <w:rPr>
          <w:rFonts w:ascii="Times New Roman" w:hAnsi="Times New Roman" w:cs="Times New Roman"/>
          <w:sz w:val="28"/>
        </w:rPr>
        <w:t xml:space="preserve">муниципального имущества </w:t>
      </w:r>
      <w:proofErr w:type="spellStart"/>
      <w:r w:rsidRPr="008C74AF">
        <w:rPr>
          <w:rFonts w:ascii="Times New Roman" w:hAnsi="Times New Roman" w:cs="Times New Roman"/>
          <w:sz w:val="28"/>
        </w:rPr>
        <w:t>семичанского</w:t>
      </w:r>
      <w:proofErr w:type="spellEnd"/>
      <w:r w:rsidRPr="008C74AF">
        <w:rPr>
          <w:rFonts w:ascii="Times New Roman" w:hAnsi="Times New Roman" w:cs="Times New Roman"/>
          <w:sz w:val="28"/>
        </w:rPr>
        <w:t xml:space="preserve"> сельского поселения, предназначенного для передачи во владение и (или) в пользование</w:t>
      </w:r>
    </w:p>
    <w:p w:rsidR="008C74AF" w:rsidRPr="008C74AF" w:rsidRDefault="008C74AF" w:rsidP="008C74AF">
      <w:pPr>
        <w:pStyle w:val="a5"/>
        <w:jc w:val="center"/>
        <w:rPr>
          <w:rFonts w:ascii="Times New Roman" w:hAnsi="Times New Roman" w:cs="Times New Roman"/>
          <w:sz w:val="28"/>
        </w:rPr>
      </w:pPr>
      <w:r w:rsidRPr="008C74AF">
        <w:rPr>
          <w:rFonts w:ascii="Times New Roman" w:hAnsi="Times New Roman" w:cs="Times New Roman"/>
          <w:sz w:val="28"/>
        </w:rPr>
        <w:t>субъектам малого и среднего предпринимательства,</w:t>
      </w:r>
    </w:p>
    <w:p w:rsidR="00043D84" w:rsidRDefault="008C74AF" w:rsidP="008C74AF">
      <w:pPr>
        <w:pStyle w:val="a5"/>
        <w:jc w:val="center"/>
        <w:rPr>
          <w:rFonts w:ascii="Times New Roman" w:hAnsi="Times New Roman" w:cs="Times New Roman"/>
          <w:sz w:val="28"/>
        </w:rPr>
      </w:pPr>
      <w:r w:rsidRPr="008C74AF">
        <w:rPr>
          <w:rFonts w:ascii="Times New Roman" w:hAnsi="Times New Roman" w:cs="Times New Roman"/>
          <w:sz w:val="28"/>
        </w:rPr>
        <w:t xml:space="preserve">организациям и </w:t>
      </w:r>
      <w:proofErr w:type="spellStart"/>
      <w:r w:rsidRPr="008C74AF">
        <w:rPr>
          <w:rFonts w:ascii="Times New Roman" w:hAnsi="Times New Roman" w:cs="Times New Roman"/>
          <w:sz w:val="28"/>
        </w:rPr>
        <w:t>самозанятым</w:t>
      </w:r>
      <w:proofErr w:type="spellEnd"/>
      <w:r w:rsidRPr="008C74AF">
        <w:rPr>
          <w:rFonts w:ascii="Times New Roman" w:hAnsi="Times New Roman" w:cs="Times New Roman"/>
          <w:sz w:val="28"/>
        </w:rPr>
        <w:t xml:space="preserve"> гражданам, образующим инфраструктуру</w:t>
      </w:r>
      <w:r w:rsidRPr="008C74AF">
        <w:rPr>
          <w:rFonts w:ascii="Times New Roman" w:hAnsi="Times New Roman" w:cs="Times New Roman"/>
          <w:sz w:val="28"/>
        </w:rPr>
        <w:br/>
        <w:t>поддержки субъектов малого и среднего предпринимательства</w:t>
      </w:r>
    </w:p>
    <w:p w:rsidR="008C74AF" w:rsidRDefault="008C74AF" w:rsidP="008C74AF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8C74AF" w:rsidRPr="008C74AF" w:rsidRDefault="008C74AF" w:rsidP="008C74AF">
      <w:pPr>
        <w:pStyle w:val="a5"/>
        <w:jc w:val="center"/>
        <w:rPr>
          <w:rFonts w:ascii="Times New Roman" w:hAnsi="Times New Roman" w:cs="Times New Roman"/>
          <w:sz w:val="28"/>
        </w:rPr>
      </w:pPr>
    </w:p>
    <w:tbl>
      <w:tblPr>
        <w:tblOverlap w:val="never"/>
        <w:tblW w:w="93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1481"/>
        <w:gridCol w:w="4188"/>
        <w:gridCol w:w="3135"/>
      </w:tblGrid>
      <w:tr w:rsidR="00DE0121" w:rsidTr="008C74AF">
        <w:trPr>
          <w:trHeight w:hRule="exact" w:val="79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Вид объекта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Местонахождение (адрес)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Технические характеристики объекта, кадастровый номер объекта</w:t>
            </w:r>
          </w:p>
        </w:tc>
      </w:tr>
      <w:tr w:rsidR="00DE0121" w:rsidTr="008C74AF">
        <w:trPr>
          <w:trHeight w:hRule="exact" w:val="11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Склад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х. Семичный ул. Первомайская 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21" w:rsidRPr="005E475F" w:rsidRDefault="00DE0121" w:rsidP="008C74AF">
            <w:pPr>
              <w:pStyle w:val="a9"/>
              <w:ind w:left="148" w:right="153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 xml:space="preserve">бщая площадь </w:t>
            </w:r>
            <w:r>
              <w:rPr>
                <w:rFonts w:ascii="Times New Roman" w:eastAsia="Times New Roman" w:hAnsi="Times New Roman"/>
              </w:rPr>
              <w:t>416,0</w:t>
            </w:r>
            <w:r w:rsidRPr="005E475F">
              <w:rPr>
                <w:rFonts w:ascii="Times New Roman" w:eastAsia="Times New Roman" w:hAnsi="Times New Roman"/>
              </w:rPr>
              <w:t xml:space="preserve">  кв.м</w:t>
            </w:r>
            <w:r>
              <w:rPr>
                <w:rFonts w:ascii="Times New Roman" w:hAnsi="Times New Roman"/>
              </w:rPr>
              <w:t>., 1 этаж, 1937</w:t>
            </w:r>
            <w:r w:rsidRPr="005E475F">
              <w:rPr>
                <w:rFonts w:ascii="Times New Roman" w:hAnsi="Times New Roman"/>
              </w:rPr>
              <w:t xml:space="preserve"> года постройки, </w:t>
            </w:r>
            <w:r>
              <w:rPr>
                <w:rFonts w:ascii="Times New Roman" w:eastAsia="Times New Roman" w:hAnsi="Times New Roman"/>
              </w:rPr>
              <w:t>61:09:0020101:1768</w:t>
            </w:r>
          </w:p>
        </w:tc>
      </w:tr>
      <w:tr w:rsidR="00DE0121" w:rsidTr="008C74AF">
        <w:trPr>
          <w:trHeight w:hRule="exact" w:val="15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Склад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х. Семичный ул. Энгельса 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21" w:rsidRPr="005E475F" w:rsidRDefault="00DE0121" w:rsidP="008C74AF">
            <w:pPr>
              <w:pStyle w:val="a9"/>
              <w:ind w:left="148" w:right="153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>бщая площадь 593,1  кв.м</w:t>
            </w:r>
            <w:r w:rsidRPr="005E475F">
              <w:rPr>
                <w:rFonts w:ascii="Times New Roman" w:hAnsi="Times New Roman"/>
              </w:rPr>
              <w:t xml:space="preserve">., 1 этаж, 1984 года постройки, </w:t>
            </w:r>
            <w:r w:rsidRPr="005E475F">
              <w:rPr>
                <w:rFonts w:ascii="Times New Roman" w:eastAsia="Times New Roman" w:hAnsi="Times New Roman"/>
              </w:rPr>
              <w:t>61:09:0600007:1475</w:t>
            </w:r>
          </w:p>
        </w:tc>
      </w:tr>
    </w:tbl>
    <w:p w:rsidR="00420011" w:rsidRPr="00DB6E30" w:rsidRDefault="00420011" w:rsidP="00DB6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33202" w:rsidRDefault="00F33202">
      <w:pPr>
        <w:rPr>
          <w:rFonts w:ascii="Times New Roman" w:hAnsi="Times New Roman" w:cs="Times New Roman"/>
          <w:sz w:val="20"/>
          <w:szCs w:val="20"/>
        </w:rPr>
      </w:pPr>
    </w:p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5E475F" w:rsidRDefault="005E475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  <w:bookmarkStart w:id="1" w:name="sub_1100"/>
      <w:bookmarkEnd w:id="1"/>
    </w:p>
    <w:sectPr w:rsidR="005E475F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E42E0"/>
    <w:multiLevelType w:val="hybridMultilevel"/>
    <w:tmpl w:val="E30A8678"/>
    <w:lvl w:ilvl="0" w:tplc="D3EE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F6A"/>
    <w:multiLevelType w:val="hybridMultilevel"/>
    <w:tmpl w:val="187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54553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6892"/>
    <w:multiLevelType w:val="multilevel"/>
    <w:tmpl w:val="AB8E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8266C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06541"/>
    <w:multiLevelType w:val="hybridMultilevel"/>
    <w:tmpl w:val="418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30"/>
    <w:rsid w:val="00043D84"/>
    <w:rsid w:val="000578B5"/>
    <w:rsid w:val="00065EFF"/>
    <w:rsid w:val="00097619"/>
    <w:rsid w:val="00122C16"/>
    <w:rsid w:val="00191A4A"/>
    <w:rsid w:val="001A6B7E"/>
    <w:rsid w:val="00227C06"/>
    <w:rsid w:val="00231786"/>
    <w:rsid w:val="00260F75"/>
    <w:rsid w:val="002C1448"/>
    <w:rsid w:val="002C6F8C"/>
    <w:rsid w:val="00335AB2"/>
    <w:rsid w:val="00336E83"/>
    <w:rsid w:val="003E18E9"/>
    <w:rsid w:val="003F1BC3"/>
    <w:rsid w:val="00415845"/>
    <w:rsid w:val="00420011"/>
    <w:rsid w:val="00426A6D"/>
    <w:rsid w:val="00457B55"/>
    <w:rsid w:val="004950FE"/>
    <w:rsid w:val="004976F1"/>
    <w:rsid w:val="004B60CD"/>
    <w:rsid w:val="004C14A0"/>
    <w:rsid w:val="004F1991"/>
    <w:rsid w:val="00523679"/>
    <w:rsid w:val="0054776D"/>
    <w:rsid w:val="00564155"/>
    <w:rsid w:val="00564A40"/>
    <w:rsid w:val="00584430"/>
    <w:rsid w:val="0059774D"/>
    <w:rsid w:val="005E475F"/>
    <w:rsid w:val="006353E5"/>
    <w:rsid w:val="0068546B"/>
    <w:rsid w:val="006E0817"/>
    <w:rsid w:val="006E6EB2"/>
    <w:rsid w:val="007016C8"/>
    <w:rsid w:val="00713918"/>
    <w:rsid w:val="00716347"/>
    <w:rsid w:val="00745D89"/>
    <w:rsid w:val="007544F2"/>
    <w:rsid w:val="00757ED1"/>
    <w:rsid w:val="008160CC"/>
    <w:rsid w:val="008767DF"/>
    <w:rsid w:val="008865F4"/>
    <w:rsid w:val="008C74AF"/>
    <w:rsid w:val="008D647B"/>
    <w:rsid w:val="00910594"/>
    <w:rsid w:val="00930537"/>
    <w:rsid w:val="0093626C"/>
    <w:rsid w:val="00937BC3"/>
    <w:rsid w:val="00971300"/>
    <w:rsid w:val="00974A83"/>
    <w:rsid w:val="0098570D"/>
    <w:rsid w:val="009B0ABD"/>
    <w:rsid w:val="009C6A09"/>
    <w:rsid w:val="009C7127"/>
    <w:rsid w:val="00A04695"/>
    <w:rsid w:val="00A11196"/>
    <w:rsid w:val="00A215FC"/>
    <w:rsid w:val="00AA5DC7"/>
    <w:rsid w:val="00AB5AE6"/>
    <w:rsid w:val="00AE7797"/>
    <w:rsid w:val="00AE7C4F"/>
    <w:rsid w:val="00B314E3"/>
    <w:rsid w:val="00B66322"/>
    <w:rsid w:val="00B80109"/>
    <w:rsid w:val="00B91BC5"/>
    <w:rsid w:val="00BA27D5"/>
    <w:rsid w:val="00C47A19"/>
    <w:rsid w:val="00C655B3"/>
    <w:rsid w:val="00C81543"/>
    <w:rsid w:val="00C83546"/>
    <w:rsid w:val="00CC6817"/>
    <w:rsid w:val="00D149EF"/>
    <w:rsid w:val="00D469FE"/>
    <w:rsid w:val="00DB6E30"/>
    <w:rsid w:val="00DD659F"/>
    <w:rsid w:val="00DE0121"/>
    <w:rsid w:val="00DE7F5E"/>
    <w:rsid w:val="00EB093F"/>
    <w:rsid w:val="00F33202"/>
    <w:rsid w:val="00F70E2C"/>
    <w:rsid w:val="00F74AA8"/>
    <w:rsid w:val="00FA51FB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B6E3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6E30"/>
    <w:pPr>
      <w:ind w:left="720"/>
      <w:contextualSpacing/>
    </w:pPr>
  </w:style>
  <w:style w:type="paragraph" w:styleId="a5">
    <w:name w:val="No Spacing"/>
    <w:uiPriority w:val="1"/>
    <w:qFormat/>
    <w:rsid w:val="00DB6E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DB6E30"/>
    <w:rPr>
      <w:color w:val="106BBE"/>
    </w:rPr>
  </w:style>
  <w:style w:type="paragraph" w:customStyle="1" w:styleId="ConsPlusNormal">
    <w:name w:val="ConsPlusNormal"/>
    <w:rsid w:val="00DB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0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001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rsid w:val="00FA51FB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Другое_"/>
    <w:basedOn w:val="a0"/>
    <w:link w:val="af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d">
    <w:name w:val="Подпись к картинке"/>
    <w:basedOn w:val="a"/>
    <w:link w:val="ac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af">
    <w:name w:val="Другое"/>
    <w:basedOn w:val="a"/>
    <w:link w:val="ae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Залина</cp:lastModifiedBy>
  <cp:revision>6</cp:revision>
  <cp:lastPrinted>2022-01-28T11:23:00Z</cp:lastPrinted>
  <dcterms:created xsi:type="dcterms:W3CDTF">2022-01-17T11:40:00Z</dcterms:created>
  <dcterms:modified xsi:type="dcterms:W3CDTF">2022-01-28T11:24:00Z</dcterms:modified>
</cp:coreProperties>
</file>