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99" w:rsidRDefault="00714F99" w:rsidP="00714F99">
      <w:pPr>
        <w:pStyle w:val="a3"/>
        <w:tabs>
          <w:tab w:val="left" w:pos="709"/>
        </w:tabs>
        <w:jc w:val="left"/>
        <w:outlineLvl w:val="0"/>
        <w:rPr>
          <w:b/>
          <w:bCs/>
        </w:rPr>
      </w:pPr>
      <w:r w:rsidRPr="00E022BC">
        <w:rPr>
          <w:b/>
        </w:rPr>
        <w:t xml:space="preserve">                                           РОССИЙСКАЯ ФЕДЕРАЦИЯ</w:t>
      </w:r>
    </w:p>
    <w:p w:rsidR="00714F99" w:rsidRDefault="00714F99" w:rsidP="00714F99">
      <w:pPr>
        <w:pStyle w:val="a5"/>
        <w:rPr>
          <w:b/>
          <w:bCs/>
        </w:rPr>
      </w:pPr>
      <w:r>
        <w:rPr>
          <w:b/>
          <w:bCs/>
        </w:rPr>
        <w:t>РОСТОВСКАЯ ОБЛАСТЬ</w:t>
      </w:r>
    </w:p>
    <w:p w:rsidR="00714F99" w:rsidRDefault="00714F99" w:rsidP="00714F9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ДУБОВСКИЙ РАЙОН</w:t>
      </w:r>
    </w:p>
    <w:p w:rsidR="00714F99" w:rsidRDefault="00714F99" w:rsidP="00714F99">
      <w:pPr>
        <w:pStyle w:val="3"/>
        <w:rPr>
          <w:sz w:val="28"/>
        </w:rPr>
      </w:pPr>
      <w:r>
        <w:rPr>
          <w:sz w:val="28"/>
        </w:rPr>
        <w:t>АДМИНИСТРАЦИЯ СЕМИЧАНСКОГО СЕЛЬСКОГО ПОСЕЛЕНИЯ</w:t>
      </w:r>
    </w:p>
    <w:p w:rsidR="00714F99" w:rsidRDefault="00714F99" w:rsidP="00714F99">
      <w:pPr>
        <w:jc w:val="center"/>
        <w:rPr>
          <w:sz w:val="28"/>
        </w:rPr>
      </w:pPr>
    </w:p>
    <w:p w:rsidR="00714F99" w:rsidRDefault="00714F99" w:rsidP="00714F99">
      <w:pPr>
        <w:pStyle w:val="1"/>
        <w:rPr>
          <w:b/>
          <w:bCs/>
        </w:rPr>
      </w:pPr>
      <w:r>
        <w:rPr>
          <w:b/>
          <w:bCs/>
        </w:rPr>
        <w:t xml:space="preserve">ПОСТАНОВЛЕНИЕ </w:t>
      </w:r>
    </w:p>
    <w:p w:rsidR="00714F99" w:rsidRDefault="00714F99" w:rsidP="00714F99">
      <w:pPr>
        <w:pStyle w:val="1"/>
        <w:rPr>
          <w:b/>
          <w:bCs/>
        </w:rPr>
      </w:pPr>
    </w:p>
    <w:p w:rsidR="00714F99" w:rsidRDefault="00714F99" w:rsidP="00714F99">
      <w:pPr>
        <w:pStyle w:val="1"/>
        <w:rPr>
          <w:b/>
          <w:bCs/>
        </w:rPr>
      </w:pPr>
      <w:r>
        <w:rPr>
          <w:b/>
          <w:bCs/>
        </w:rPr>
        <w:t>№ 22</w:t>
      </w:r>
    </w:p>
    <w:p w:rsidR="00714F99" w:rsidRDefault="00714F99" w:rsidP="00714F99">
      <w:pPr>
        <w:rPr>
          <w:sz w:val="28"/>
        </w:rPr>
      </w:pPr>
      <w:r>
        <w:rPr>
          <w:sz w:val="28"/>
        </w:rPr>
        <w:t>от 02.02.2016 г.                                                                       х. Семичный</w:t>
      </w:r>
    </w:p>
    <w:p w:rsidR="00714F99" w:rsidRPr="00714F99" w:rsidRDefault="00714F99" w:rsidP="007A41FE">
      <w:pPr>
        <w:jc w:val="center"/>
        <w:rPr>
          <w:sz w:val="28"/>
          <w:szCs w:val="28"/>
        </w:rPr>
      </w:pPr>
      <w:r w:rsidRPr="00714F99">
        <w:rPr>
          <w:sz w:val="28"/>
          <w:szCs w:val="28"/>
        </w:rPr>
        <w:t>«О внесении изменений в Постановление Администрации</w:t>
      </w:r>
    </w:p>
    <w:p w:rsidR="00714F99" w:rsidRDefault="00714F99" w:rsidP="007A41FE">
      <w:pPr>
        <w:jc w:val="center"/>
        <w:rPr>
          <w:sz w:val="28"/>
        </w:rPr>
      </w:pPr>
      <w:r w:rsidRPr="00714F99">
        <w:rPr>
          <w:sz w:val="28"/>
          <w:szCs w:val="28"/>
        </w:rPr>
        <w:t>Семичанского сельского поселения № 25 от 06.02.2013 г.</w:t>
      </w:r>
      <w:r w:rsidRPr="00714F99">
        <w:rPr>
          <w:sz w:val="28"/>
        </w:rPr>
        <w:t xml:space="preserve"> </w:t>
      </w:r>
      <w:r>
        <w:rPr>
          <w:sz w:val="28"/>
        </w:rPr>
        <w:t>«Об</w:t>
      </w:r>
    </w:p>
    <w:p w:rsidR="00714F99" w:rsidRDefault="00714F99" w:rsidP="007A41FE">
      <w:pPr>
        <w:jc w:val="center"/>
        <w:rPr>
          <w:sz w:val="28"/>
        </w:rPr>
      </w:pPr>
      <w:r>
        <w:rPr>
          <w:sz w:val="28"/>
        </w:rPr>
        <w:t>утверждении Положения об организации продажи</w:t>
      </w:r>
    </w:p>
    <w:p w:rsidR="00714F99" w:rsidRPr="00714F99" w:rsidRDefault="00714F99" w:rsidP="007A41FE">
      <w:pPr>
        <w:jc w:val="center"/>
        <w:rPr>
          <w:sz w:val="28"/>
        </w:rPr>
      </w:pPr>
      <w:r>
        <w:rPr>
          <w:sz w:val="28"/>
        </w:rPr>
        <w:t>муниципального имущества на аукционе</w:t>
      </w:r>
      <w:r w:rsidRPr="00C644E1">
        <w:rPr>
          <w:sz w:val="28"/>
        </w:rPr>
        <w:t>»</w:t>
      </w:r>
    </w:p>
    <w:p w:rsidR="00714F99" w:rsidRPr="00714F99" w:rsidRDefault="00714F99" w:rsidP="00714F99">
      <w:pPr>
        <w:pStyle w:val="WW-BodyText21"/>
        <w:tabs>
          <w:tab w:val="left" w:pos="2835"/>
        </w:tabs>
        <w:suppressAutoHyphens w:val="0"/>
        <w:rPr>
          <w:b w:val="0"/>
          <w:bCs/>
          <w:szCs w:val="28"/>
          <w:lang w:eastAsia="ru-RU"/>
        </w:rPr>
      </w:pPr>
    </w:p>
    <w:p w:rsidR="00714F99" w:rsidRPr="00714F99" w:rsidRDefault="00714F99" w:rsidP="00714F99">
      <w:pPr>
        <w:pStyle w:val="WW-BodyText21"/>
        <w:tabs>
          <w:tab w:val="left" w:pos="2835"/>
        </w:tabs>
        <w:suppressAutoHyphens w:val="0"/>
        <w:jc w:val="both"/>
        <w:rPr>
          <w:b w:val="0"/>
          <w:bCs/>
          <w:szCs w:val="28"/>
          <w:lang w:eastAsia="ru-RU"/>
        </w:rPr>
      </w:pPr>
      <w:r w:rsidRPr="00714F99">
        <w:rPr>
          <w:b w:val="0"/>
          <w:bCs/>
          <w:szCs w:val="28"/>
          <w:lang w:eastAsia="ru-RU"/>
        </w:rPr>
        <w:t xml:space="preserve">В связи с изменением кадрового состава </w:t>
      </w:r>
      <w:r>
        <w:rPr>
          <w:b w:val="0"/>
          <w:bCs/>
          <w:szCs w:val="28"/>
          <w:lang w:eastAsia="ru-RU"/>
        </w:rPr>
        <w:t xml:space="preserve">специалистов </w:t>
      </w:r>
      <w:r w:rsidRPr="00714F99">
        <w:rPr>
          <w:b w:val="0"/>
          <w:bCs/>
          <w:szCs w:val="28"/>
          <w:lang w:eastAsia="ru-RU"/>
        </w:rPr>
        <w:t>Администрации Семичанского сельского поселения</w:t>
      </w:r>
    </w:p>
    <w:p w:rsidR="00714F99" w:rsidRDefault="00714F99" w:rsidP="00714F99">
      <w:pPr>
        <w:pStyle w:val="WW-BodyText21"/>
        <w:tabs>
          <w:tab w:val="left" w:pos="2835"/>
        </w:tabs>
        <w:suppressAutoHyphens w:val="0"/>
        <w:jc w:val="left"/>
        <w:rPr>
          <w:bCs/>
          <w:szCs w:val="24"/>
          <w:lang w:eastAsia="ru-RU"/>
        </w:rPr>
      </w:pPr>
    </w:p>
    <w:p w:rsidR="00714F99" w:rsidRDefault="00714F99" w:rsidP="00714F99">
      <w:pPr>
        <w:pStyle w:val="WW-BodyText21"/>
        <w:tabs>
          <w:tab w:val="left" w:pos="2835"/>
        </w:tabs>
        <w:suppressAutoHyphens w:val="0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ПОСТАНОВЛЯЮ:</w:t>
      </w:r>
    </w:p>
    <w:p w:rsidR="00714F99" w:rsidRDefault="00714F99" w:rsidP="00714F99">
      <w:pPr>
        <w:pStyle w:val="WW-BodyText21"/>
        <w:tabs>
          <w:tab w:val="left" w:pos="2835"/>
        </w:tabs>
        <w:suppressAutoHyphens w:val="0"/>
        <w:rPr>
          <w:bCs/>
          <w:szCs w:val="24"/>
          <w:lang w:eastAsia="ru-RU"/>
        </w:rPr>
      </w:pPr>
    </w:p>
    <w:p w:rsidR="00714F99" w:rsidRDefault="00714F99" w:rsidP="00714F9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714F99">
        <w:rPr>
          <w:bCs/>
          <w:sz w:val="28"/>
          <w:szCs w:val="28"/>
        </w:rPr>
        <w:t xml:space="preserve">Приложение № 2 </w:t>
      </w:r>
      <w:r w:rsidRPr="00714F99">
        <w:rPr>
          <w:sz w:val="28"/>
          <w:szCs w:val="28"/>
        </w:rPr>
        <w:t>Постановления Администрации  Семичанского сельского поселения № 25 от 06.02.2013 г. «Об  утверждении Положения об организации продажи  муниципального имущества на аукционе</w:t>
      </w:r>
      <w:r>
        <w:rPr>
          <w:sz w:val="28"/>
          <w:szCs w:val="28"/>
        </w:rPr>
        <w:t xml:space="preserve">» изложить в новой редакции: </w:t>
      </w:r>
    </w:p>
    <w:p w:rsidR="00714F99" w:rsidRDefault="00714F99" w:rsidP="00714F99">
      <w:pPr>
        <w:pStyle w:val="31"/>
        <w:ind w:left="709"/>
        <w:jc w:val="center"/>
        <w:rPr>
          <w:b/>
          <w:szCs w:val="28"/>
        </w:rPr>
      </w:pPr>
      <w:r>
        <w:rPr>
          <w:b/>
          <w:szCs w:val="28"/>
        </w:rPr>
        <w:t xml:space="preserve">Состав комиссии по проведению </w:t>
      </w:r>
      <w:r w:rsidRPr="008B01E9">
        <w:rPr>
          <w:b/>
          <w:szCs w:val="28"/>
        </w:rPr>
        <w:t xml:space="preserve">аукционов </w:t>
      </w:r>
      <w:r>
        <w:rPr>
          <w:b/>
          <w:szCs w:val="28"/>
        </w:rPr>
        <w:t xml:space="preserve">по продаже муниципального </w:t>
      </w:r>
      <w:r w:rsidRPr="008B01E9">
        <w:rPr>
          <w:b/>
          <w:szCs w:val="28"/>
        </w:rPr>
        <w:t xml:space="preserve"> имуще</w:t>
      </w:r>
      <w:r>
        <w:rPr>
          <w:b/>
          <w:szCs w:val="28"/>
        </w:rPr>
        <w:t>ства</w:t>
      </w:r>
      <w:r w:rsidR="00CA0168">
        <w:rPr>
          <w:b/>
          <w:szCs w:val="28"/>
        </w:rPr>
        <w:t xml:space="preserve"> </w:t>
      </w:r>
      <w:r>
        <w:rPr>
          <w:b/>
          <w:szCs w:val="28"/>
        </w:rPr>
        <w:t>Семичанского сельского поселения</w:t>
      </w:r>
    </w:p>
    <w:p w:rsidR="00CA0168" w:rsidRPr="008B01E9" w:rsidRDefault="00CA0168" w:rsidP="00714F99">
      <w:pPr>
        <w:pStyle w:val="31"/>
        <w:ind w:left="709"/>
        <w:jc w:val="center"/>
        <w:rPr>
          <w:b/>
          <w:szCs w:val="28"/>
        </w:rPr>
      </w:pPr>
    </w:p>
    <w:p w:rsidR="00714F99" w:rsidRPr="00714F99" w:rsidRDefault="00714F99" w:rsidP="00CA0168">
      <w:pPr>
        <w:pStyle w:val="31"/>
        <w:ind w:left="1070"/>
        <w:jc w:val="both"/>
      </w:pPr>
      <w:r w:rsidRPr="00714F99">
        <w:rPr>
          <w:spacing w:val="6"/>
        </w:rPr>
        <w:t xml:space="preserve">Председатель комиссии: </w:t>
      </w:r>
      <w:r w:rsidRPr="00714F99">
        <w:rPr>
          <w:szCs w:val="28"/>
        </w:rPr>
        <w:t>Крикунов Роман Иванович, Глава Семичанского сельского  поселения,  ведущий аукциона;</w:t>
      </w:r>
    </w:p>
    <w:p w:rsidR="00CA0168" w:rsidRDefault="00CA0168" w:rsidP="00CA0168">
      <w:pPr>
        <w:pStyle w:val="a7"/>
        <w:ind w:left="1070"/>
        <w:jc w:val="both"/>
        <w:rPr>
          <w:sz w:val="28"/>
          <w:szCs w:val="28"/>
        </w:rPr>
      </w:pPr>
    </w:p>
    <w:p w:rsidR="00714F99" w:rsidRPr="00714F99" w:rsidRDefault="00714F99" w:rsidP="00CA0168">
      <w:pPr>
        <w:pStyle w:val="a7"/>
        <w:ind w:left="1070"/>
        <w:jc w:val="both"/>
        <w:rPr>
          <w:sz w:val="28"/>
          <w:szCs w:val="28"/>
        </w:rPr>
      </w:pPr>
      <w:r w:rsidRPr="00714F99">
        <w:rPr>
          <w:sz w:val="28"/>
          <w:szCs w:val="28"/>
        </w:rPr>
        <w:t>Секретарь комиссии: Власенко Елена Михайловна, специалист по земельным и имущественным отношениям;</w:t>
      </w:r>
    </w:p>
    <w:p w:rsidR="00CA0168" w:rsidRDefault="00CA0168" w:rsidP="00CA0168">
      <w:pPr>
        <w:pStyle w:val="a7"/>
        <w:ind w:left="1070"/>
        <w:jc w:val="both"/>
        <w:rPr>
          <w:sz w:val="28"/>
          <w:szCs w:val="28"/>
        </w:rPr>
      </w:pPr>
    </w:p>
    <w:p w:rsidR="00714F99" w:rsidRPr="00714F99" w:rsidRDefault="00714F99" w:rsidP="00CA0168">
      <w:pPr>
        <w:pStyle w:val="a7"/>
        <w:ind w:left="1070"/>
        <w:jc w:val="both"/>
        <w:rPr>
          <w:sz w:val="28"/>
          <w:szCs w:val="28"/>
        </w:rPr>
      </w:pPr>
      <w:r w:rsidRPr="00714F99">
        <w:rPr>
          <w:sz w:val="28"/>
          <w:szCs w:val="28"/>
        </w:rPr>
        <w:t>Члены комиссии:</w:t>
      </w:r>
    </w:p>
    <w:p w:rsidR="00714F99" w:rsidRPr="00714F99" w:rsidRDefault="00714F99" w:rsidP="00CA0168">
      <w:pPr>
        <w:pStyle w:val="a7"/>
        <w:ind w:left="1070"/>
        <w:jc w:val="both"/>
        <w:rPr>
          <w:sz w:val="28"/>
          <w:szCs w:val="28"/>
        </w:rPr>
      </w:pPr>
      <w:r w:rsidRPr="00714F99">
        <w:rPr>
          <w:sz w:val="28"/>
          <w:szCs w:val="28"/>
        </w:rPr>
        <w:t>Жигунова Галина Григорьевна, начальник сектора экономики и финансов;</w:t>
      </w:r>
    </w:p>
    <w:p w:rsidR="00714F99" w:rsidRPr="00714F99" w:rsidRDefault="00714F99" w:rsidP="00CA0168">
      <w:pPr>
        <w:pStyle w:val="a7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>Наровенко Ирина Юрьевна</w:t>
      </w:r>
      <w:r w:rsidRPr="00714F99">
        <w:rPr>
          <w:sz w:val="28"/>
          <w:szCs w:val="28"/>
        </w:rPr>
        <w:t>, главный   бухгалтер;</w:t>
      </w:r>
    </w:p>
    <w:p w:rsidR="00714F99" w:rsidRPr="00714F99" w:rsidRDefault="00714F99" w:rsidP="00CA0168">
      <w:pPr>
        <w:pStyle w:val="a7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>Акользина Оксана</w:t>
      </w:r>
      <w:r w:rsidRPr="00714F99">
        <w:rPr>
          <w:sz w:val="28"/>
          <w:szCs w:val="28"/>
        </w:rPr>
        <w:t xml:space="preserve"> Владимировна, специалист  - финансист.</w:t>
      </w:r>
    </w:p>
    <w:p w:rsidR="00714F99" w:rsidRPr="00714F99" w:rsidRDefault="00714F99" w:rsidP="00714F99">
      <w:pPr>
        <w:ind w:left="360"/>
        <w:jc w:val="both"/>
        <w:rPr>
          <w:sz w:val="28"/>
          <w:szCs w:val="28"/>
        </w:rPr>
      </w:pPr>
    </w:p>
    <w:p w:rsidR="00714F99" w:rsidRDefault="00714F99" w:rsidP="00714F99">
      <w:pPr>
        <w:jc w:val="center"/>
      </w:pPr>
    </w:p>
    <w:p w:rsidR="00714F99" w:rsidRDefault="00714F99" w:rsidP="00714F99">
      <w:r>
        <w:rPr>
          <w:sz w:val="28"/>
        </w:rPr>
        <w:t>Глава Семичанского  сельского поселения                                   Р.И. Крикунов</w:t>
      </w:r>
      <w:r>
        <w:t xml:space="preserve">    </w:t>
      </w:r>
    </w:p>
    <w:p w:rsidR="00F33202" w:rsidRDefault="00F33202"/>
    <w:sectPr w:rsidR="00F33202" w:rsidSect="00F33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A0C"/>
    <w:multiLevelType w:val="hybridMultilevel"/>
    <w:tmpl w:val="2334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5470C"/>
    <w:multiLevelType w:val="hybridMultilevel"/>
    <w:tmpl w:val="098A3B6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F99"/>
    <w:rsid w:val="00065EFF"/>
    <w:rsid w:val="00415845"/>
    <w:rsid w:val="004976F1"/>
    <w:rsid w:val="0054776D"/>
    <w:rsid w:val="00713918"/>
    <w:rsid w:val="00714F99"/>
    <w:rsid w:val="007A41FE"/>
    <w:rsid w:val="008160CC"/>
    <w:rsid w:val="00910594"/>
    <w:rsid w:val="00974A83"/>
    <w:rsid w:val="00AE7797"/>
    <w:rsid w:val="00B314E3"/>
    <w:rsid w:val="00BD0F85"/>
    <w:rsid w:val="00C83546"/>
    <w:rsid w:val="00CA0168"/>
    <w:rsid w:val="00CD0DAF"/>
    <w:rsid w:val="00F3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4F99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14F99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4F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14F9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WW-BodyText21">
    <w:name w:val="WW-Body Text 21"/>
    <w:basedOn w:val="a"/>
    <w:rsid w:val="00714F99"/>
    <w:pPr>
      <w:suppressAutoHyphens/>
      <w:jc w:val="center"/>
    </w:pPr>
    <w:rPr>
      <w:b/>
      <w:sz w:val="28"/>
      <w:szCs w:val="20"/>
      <w:lang w:eastAsia="ar-SA"/>
    </w:rPr>
  </w:style>
  <w:style w:type="paragraph" w:styleId="a3">
    <w:name w:val="Title"/>
    <w:basedOn w:val="a"/>
    <w:link w:val="a4"/>
    <w:qFormat/>
    <w:rsid w:val="00714F9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14F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714F99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714F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714F99"/>
    <w:pPr>
      <w:ind w:left="720"/>
      <w:contextualSpacing/>
    </w:pPr>
  </w:style>
  <w:style w:type="paragraph" w:styleId="31">
    <w:name w:val="Body Text 3"/>
    <w:basedOn w:val="a"/>
    <w:link w:val="32"/>
    <w:rsid w:val="00714F99"/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714F9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</dc:creator>
  <cp:keywords/>
  <dc:description/>
  <cp:lastModifiedBy>1</cp:lastModifiedBy>
  <cp:revision>3</cp:revision>
  <cp:lastPrinted>2016-02-03T12:24:00Z</cp:lastPrinted>
  <dcterms:created xsi:type="dcterms:W3CDTF">2016-02-03T12:14:00Z</dcterms:created>
  <dcterms:modified xsi:type="dcterms:W3CDTF">2016-03-04T05:57:00Z</dcterms:modified>
</cp:coreProperties>
</file>