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556CE2" w:rsidP="00556CE2">
      <w:pPr>
        <w:pStyle w:val="a4"/>
        <w:rPr>
          <w:sz w:val="28"/>
          <w:szCs w:val="28"/>
        </w:rPr>
      </w:pPr>
      <w:r w:rsidRPr="008C226A">
        <w:rPr>
          <w:sz w:val="28"/>
          <w:szCs w:val="28"/>
        </w:rPr>
        <w:t>«</w:t>
      </w:r>
      <w:r w:rsidR="00F41545">
        <w:rPr>
          <w:sz w:val="28"/>
          <w:szCs w:val="28"/>
        </w:rPr>
        <w:t>1</w:t>
      </w:r>
      <w:r w:rsidR="00450BFC">
        <w:rPr>
          <w:sz w:val="28"/>
          <w:szCs w:val="28"/>
        </w:rPr>
        <w:t>7</w:t>
      </w:r>
      <w:r w:rsidRPr="008C226A">
        <w:rPr>
          <w:sz w:val="28"/>
          <w:szCs w:val="28"/>
        </w:rPr>
        <w:t xml:space="preserve">» апреля  2025 г.  №   </w:t>
      </w:r>
      <w:r w:rsidR="00450BFC">
        <w:rPr>
          <w:sz w:val="28"/>
          <w:szCs w:val="28"/>
        </w:rPr>
        <w:t>52</w:t>
      </w:r>
    </w:p>
    <w:p w:rsidR="00556CE2" w:rsidRDefault="00556CE2" w:rsidP="00556CE2">
      <w:pPr>
        <w:pStyle w:val="a4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C5F6F" w:rsidRPr="00556CE2" w:rsidRDefault="00556CE2" w:rsidP="00D10E88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>О внесении ранее присвоенн</w:t>
      </w:r>
      <w:r w:rsidR="00450BFC">
        <w:rPr>
          <w:b/>
          <w:color w:val="000000"/>
          <w:spacing w:val="-2"/>
          <w:sz w:val="28"/>
          <w:szCs w:val="24"/>
        </w:rPr>
        <w:t>ого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 адрес</w:t>
      </w:r>
      <w:r w:rsidR="00450BFC">
        <w:rPr>
          <w:b/>
          <w:color w:val="000000"/>
          <w:spacing w:val="-2"/>
          <w:sz w:val="28"/>
          <w:szCs w:val="24"/>
        </w:rPr>
        <w:t>а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 и 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>кадастров</w:t>
      </w:r>
      <w:r w:rsidR="00450BFC">
        <w:rPr>
          <w:b/>
          <w:color w:val="000000"/>
          <w:spacing w:val="-2"/>
          <w:sz w:val="28"/>
          <w:szCs w:val="24"/>
        </w:rPr>
        <w:t>ого</w:t>
      </w:r>
      <w:r w:rsidRPr="00556CE2">
        <w:rPr>
          <w:b/>
          <w:color w:val="000000"/>
          <w:spacing w:val="-2"/>
          <w:sz w:val="28"/>
          <w:szCs w:val="24"/>
        </w:rPr>
        <w:t xml:space="preserve"> номер</w:t>
      </w:r>
      <w:r w:rsidR="00450BFC">
        <w:rPr>
          <w:b/>
          <w:color w:val="000000"/>
          <w:spacing w:val="-2"/>
          <w:sz w:val="28"/>
          <w:szCs w:val="24"/>
        </w:rPr>
        <w:t>а</w:t>
      </w:r>
      <w:r w:rsidRPr="00556CE2">
        <w:rPr>
          <w:b/>
          <w:color w:val="000000"/>
          <w:spacing w:val="-2"/>
          <w:sz w:val="28"/>
          <w:szCs w:val="24"/>
        </w:rPr>
        <w:t xml:space="preserve"> объект</w:t>
      </w:r>
      <w:r w:rsidR="00450BFC">
        <w:rPr>
          <w:b/>
          <w:color w:val="000000"/>
          <w:spacing w:val="-2"/>
          <w:sz w:val="28"/>
          <w:szCs w:val="24"/>
        </w:rPr>
        <w:t>а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Default="00E742E0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 w:rsidRPr="007E1DDC">
        <w:rPr>
          <w:sz w:val="28"/>
          <w:szCs w:val="28"/>
        </w:rPr>
        <w:t>В соответствии с Постановление</w:t>
      </w:r>
      <w:r w:rsidR="00556CE2">
        <w:rPr>
          <w:sz w:val="28"/>
          <w:szCs w:val="28"/>
        </w:rPr>
        <w:t>м</w:t>
      </w:r>
      <w:r w:rsidRPr="007E1DDC">
        <w:rPr>
          <w:sz w:val="28"/>
          <w:szCs w:val="28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7E1DDC">
          <w:rPr>
            <w:sz w:val="28"/>
            <w:szCs w:val="28"/>
          </w:rPr>
          <w:t>2014 г</w:t>
        </w:r>
      </w:smartTag>
      <w:r w:rsidRPr="007E1DDC">
        <w:rPr>
          <w:sz w:val="28"/>
          <w:szCs w:val="28"/>
        </w:rPr>
        <w:t xml:space="preserve">. N 1221 "Об утверждении Правил присвоения, изменения и аннулирования </w:t>
      </w:r>
      <w:r w:rsidRPr="00E742E0">
        <w:rPr>
          <w:sz w:val="28"/>
          <w:szCs w:val="28"/>
        </w:rPr>
        <w:t>адресов", Федеральным законом "О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742E0">
        <w:rPr>
          <w:sz w:val="28"/>
          <w:szCs w:val="28"/>
        </w:rPr>
        <w:t xml:space="preserve">Об общих принципах организации местного самоуправления в Российской Федерации" от 28.12.2013            N 443-ФЗ, </w:t>
      </w:r>
      <w:r>
        <w:rPr>
          <w:sz w:val="28"/>
          <w:szCs w:val="28"/>
        </w:rPr>
        <w:t xml:space="preserve">разделом IV </w:t>
      </w:r>
      <w:r w:rsidRPr="00E742E0">
        <w:rPr>
          <w:sz w:val="28"/>
          <w:szCs w:val="28"/>
        </w:rPr>
        <w:t xml:space="preserve"> Постановления Правительства РФ </w:t>
      </w:r>
      <w:r w:rsidR="000F5B1D">
        <w:rPr>
          <w:sz w:val="28"/>
          <w:szCs w:val="28"/>
        </w:rPr>
        <w:t>от 22.05.2015 г. № 492</w:t>
      </w:r>
      <w:r w:rsidRPr="00E742E0">
        <w:rPr>
          <w:sz w:val="28"/>
          <w:szCs w:val="28"/>
        </w:rPr>
        <w:t xml:space="preserve"> «О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правительства Российской Федерации»</w:t>
      </w:r>
      <w:r>
        <w:rPr>
          <w:sz w:val="28"/>
          <w:szCs w:val="28"/>
        </w:rPr>
        <w:t>,</w:t>
      </w:r>
      <w:r w:rsidRPr="00E742E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</w:t>
      </w:r>
      <w:r w:rsidRPr="00E742E0">
        <w:rPr>
          <w:sz w:val="28"/>
          <w:szCs w:val="28"/>
        </w:rPr>
        <w:t xml:space="preserve"> результате инвентаризации  адресного хозяйства </w:t>
      </w:r>
      <w:r w:rsidR="00556CE2">
        <w:rPr>
          <w:sz w:val="28"/>
          <w:szCs w:val="28"/>
        </w:rPr>
        <w:t>Семичанского</w:t>
      </w:r>
      <w:r w:rsidRPr="00E742E0">
        <w:rPr>
          <w:sz w:val="28"/>
          <w:szCs w:val="28"/>
        </w:rPr>
        <w:t xml:space="preserve"> сельского поселе</w:t>
      </w:r>
      <w:r w:rsidR="00450BFC">
        <w:rPr>
          <w:sz w:val="28"/>
          <w:szCs w:val="28"/>
        </w:rPr>
        <w:t>ния, в целях присвоения адресов</w:t>
      </w:r>
      <w:r w:rsidRPr="00E742E0">
        <w:rPr>
          <w:sz w:val="28"/>
          <w:szCs w:val="28"/>
        </w:rPr>
        <w:t xml:space="preserve"> выявленных недостающих объектов</w:t>
      </w:r>
      <w:r w:rsidR="000258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06D0" w:rsidRPr="00E742E0">
        <w:rPr>
          <w:spacing w:val="2"/>
          <w:sz w:val="28"/>
          <w:szCs w:val="28"/>
        </w:rPr>
        <w:t xml:space="preserve">Администрация </w:t>
      </w:r>
      <w:r w:rsidR="00556CE2">
        <w:rPr>
          <w:color w:val="000000"/>
          <w:spacing w:val="2"/>
          <w:sz w:val="28"/>
          <w:szCs w:val="28"/>
        </w:rPr>
        <w:t>Семичанского</w:t>
      </w:r>
      <w:r w:rsidR="00D106D0">
        <w:rPr>
          <w:color w:val="000000"/>
          <w:spacing w:val="2"/>
          <w:sz w:val="28"/>
          <w:szCs w:val="28"/>
        </w:rPr>
        <w:t xml:space="preserve"> </w:t>
      </w:r>
      <w:r w:rsidR="00556CE2">
        <w:rPr>
          <w:color w:val="000000"/>
          <w:spacing w:val="-1"/>
          <w:sz w:val="28"/>
          <w:szCs w:val="28"/>
        </w:rPr>
        <w:t>сельского поселения</w:t>
      </w:r>
      <w:r w:rsidR="00D106D0">
        <w:rPr>
          <w:color w:val="000000"/>
          <w:spacing w:val="-1"/>
          <w:sz w:val="28"/>
          <w:szCs w:val="28"/>
        </w:rPr>
        <w:t xml:space="preserve"> </w:t>
      </w:r>
      <w:r w:rsidR="00D106D0" w:rsidRPr="008D7723">
        <w:rPr>
          <w:b/>
          <w:bCs/>
          <w:color w:val="000000"/>
          <w:spacing w:val="40"/>
          <w:sz w:val="28"/>
          <w:szCs w:val="28"/>
        </w:rPr>
        <w:t>постановляет: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FC5F6F" w:rsidRDefault="00285E93" w:rsidP="00FC5F6F">
      <w:pPr>
        <w:shd w:val="clear" w:color="auto" w:fill="FFFFFF"/>
        <w:ind w:right="5" w:firstLine="562"/>
        <w:jc w:val="both"/>
        <w:rPr>
          <w:color w:val="000000"/>
          <w:spacing w:val="-2"/>
          <w:sz w:val="28"/>
          <w:szCs w:val="24"/>
        </w:rPr>
      </w:pPr>
      <w:r>
        <w:rPr>
          <w:sz w:val="28"/>
          <w:szCs w:val="28"/>
        </w:rPr>
        <w:t>1.</w:t>
      </w:r>
      <w:r w:rsidR="00C3547F" w:rsidRPr="00C3547F">
        <w:rPr>
          <w:sz w:val="28"/>
          <w:szCs w:val="28"/>
        </w:rPr>
        <w:t xml:space="preserve"> </w:t>
      </w:r>
      <w:r w:rsidR="00FC5F6F">
        <w:rPr>
          <w:color w:val="000000"/>
          <w:spacing w:val="-2"/>
          <w:sz w:val="28"/>
          <w:szCs w:val="24"/>
        </w:rPr>
        <w:t xml:space="preserve">Внести </w:t>
      </w:r>
      <w:r w:rsidR="00FC5F6F" w:rsidRPr="00DD59B9">
        <w:rPr>
          <w:color w:val="000000"/>
          <w:spacing w:val="-2"/>
          <w:sz w:val="28"/>
          <w:szCs w:val="24"/>
        </w:rPr>
        <w:t>ранее присвоенны</w:t>
      </w:r>
      <w:r w:rsidR="00450BFC">
        <w:rPr>
          <w:color w:val="000000"/>
          <w:spacing w:val="-2"/>
          <w:sz w:val="28"/>
          <w:szCs w:val="24"/>
        </w:rPr>
        <w:t>й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 и </w:t>
      </w:r>
      <w:r w:rsidR="00FC5F6F">
        <w:rPr>
          <w:color w:val="000000"/>
          <w:spacing w:val="-2"/>
          <w:sz w:val="28"/>
          <w:szCs w:val="24"/>
        </w:rPr>
        <w:t>кадастровы</w:t>
      </w:r>
      <w:r w:rsidR="00450BFC">
        <w:rPr>
          <w:color w:val="000000"/>
          <w:spacing w:val="-2"/>
          <w:sz w:val="28"/>
          <w:szCs w:val="24"/>
        </w:rPr>
        <w:t>й</w:t>
      </w:r>
      <w:r w:rsidR="00FC5F6F" w:rsidRPr="00DD59B9">
        <w:rPr>
          <w:color w:val="000000"/>
          <w:spacing w:val="-2"/>
          <w:sz w:val="28"/>
          <w:szCs w:val="24"/>
        </w:rPr>
        <w:t xml:space="preserve"> номер</w:t>
      </w:r>
      <w:r w:rsidR="00FC5F6F">
        <w:rPr>
          <w:color w:val="000000"/>
          <w:spacing w:val="-2"/>
          <w:sz w:val="28"/>
          <w:szCs w:val="24"/>
        </w:rPr>
        <w:t xml:space="preserve"> </w:t>
      </w:r>
      <w:r w:rsidR="00FC5F6F" w:rsidRPr="00DD59B9">
        <w:rPr>
          <w:color w:val="000000"/>
          <w:spacing w:val="-2"/>
          <w:sz w:val="28"/>
          <w:szCs w:val="24"/>
        </w:rPr>
        <w:t>объект</w:t>
      </w:r>
      <w:r w:rsidR="00450BFC">
        <w:rPr>
          <w:color w:val="000000"/>
          <w:spacing w:val="-2"/>
          <w:sz w:val="28"/>
          <w:szCs w:val="24"/>
        </w:rPr>
        <w:t>а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адресации</w:t>
      </w:r>
      <w:r w:rsidR="00450BFC">
        <w:rPr>
          <w:color w:val="000000"/>
          <w:spacing w:val="-2"/>
          <w:sz w:val="28"/>
          <w:szCs w:val="24"/>
        </w:rPr>
        <w:t xml:space="preserve">: 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709"/>
        <w:gridCol w:w="5387"/>
        <w:gridCol w:w="2268"/>
        <w:gridCol w:w="1559"/>
      </w:tblGrid>
      <w:tr w:rsidR="00450BFC" w:rsidRPr="00885DAB" w:rsidTr="001231D8">
        <w:tc>
          <w:tcPr>
            <w:tcW w:w="709" w:type="dxa"/>
            <w:vAlign w:val="center"/>
          </w:tcPr>
          <w:p w:rsidR="00450BFC" w:rsidRPr="00885DAB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450BFC" w:rsidRPr="00885DAB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п/п</w:t>
            </w:r>
          </w:p>
          <w:p w:rsidR="00450BFC" w:rsidRPr="00885DAB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50BFC" w:rsidRPr="00885DAB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  <w:p w:rsidR="00450BFC" w:rsidRPr="00885DAB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0BFC" w:rsidRPr="00885DAB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  <w:tc>
          <w:tcPr>
            <w:tcW w:w="1559" w:type="dxa"/>
          </w:tcPr>
          <w:p w:rsidR="00450BFC" w:rsidRPr="00885DAB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 объекта</w:t>
            </w:r>
          </w:p>
        </w:tc>
      </w:tr>
      <w:tr w:rsidR="00450BFC" w:rsidRPr="008657B3" w:rsidTr="001231D8">
        <w:tc>
          <w:tcPr>
            <w:tcW w:w="709" w:type="dxa"/>
            <w:vAlign w:val="center"/>
          </w:tcPr>
          <w:p w:rsidR="00450BFC" w:rsidRPr="008657B3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450BFC" w:rsidRPr="008657B3" w:rsidRDefault="00450BFC" w:rsidP="00450BFC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Железнодорожная</w:t>
            </w:r>
            <w:r w:rsidRPr="008657B3">
              <w:rPr>
                <w:color w:val="000000"/>
                <w:sz w:val="24"/>
                <w:szCs w:val="28"/>
              </w:rPr>
              <w:t xml:space="preserve">,  </w:t>
            </w:r>
            <w:r>
              <w:rPr>
                <w:color w:val="000000"/>
                <w:sz w:val="24"/>
                <w:szCs w:val="28"/>
              </w:rPr>
              <w:t>здание 22</w:t>
            </w:r>
          </w:p>
        </w:tc>
        <w:tc>
          <w:tcPr>
            <w:tcW w:w="2268" w:type="dxa"/>
            <w:vAlign w:val="center"/>
          </w:tcPr>
          <w:p w:rsidR="00450BFC" w:rsidRPr="008657B3" w:rsidRDefault="00450BFC" w:rsidP="00450BFC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0000000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407</w:t>
            </w:r>
          </w:p>
        </w:tc>
        <w:tc>
          <w:tcPr>
            <w:tcW w:w="1559" w:type="dxa"/>
          </w:tcPr>
          <w:p w:rsidR="00450BFC" w:rsidRPr="008657B3" w:rsidRDefault="00450BFC" w:rsidP="001231D8">
            <w:r>
              <w:rPr>
                <w:sz w:val="24"/>
                <w:szCs w:val="28"/>
              </w:rPr>
              <w:t xml:space="preserve">Здание </w:t>
            </w:r>
            <w:r w:rsidRPr="008657B3">
              <w:rPr>
                <w:sz w:val="24"/>
                <w:szCs w:val="28"/>
              </w:rPr>
              <w:t xml:space="preserve">  </w:t>
            </w:r>
          </w:p>
        </w:tc>
      </w:tr>
    </w:tbl>
    <w:p w:rsidR="001E1DBC" w:rsidRPr="00A73BF2" w:rsidRDefault="00FC5F6F" w:rsidP="000F5B1D">
      <w:pPr>
        <w:shd w:val="clear" w:color="auto" w:fill="FFFFFF"/>
        <w:spacing w:before="326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85E93">
        <w:rPr>
          <w:color w:val="000000"/>
          <w:sz w:val="28"/>
          <w:szCs w:val="28"/>
        </w:rPr>
        <w:t>2</w:t>
      </w:r>
      <w:r w:rsidR="001E1DBC">
        <w:rPr>
          <w:color w:val="000000"/>
          <w:sz w:val="28"/>
          <w:szCs w:val="28"/>
        </w:rPr>
        <w:t>.</w:t>
      </w:r>
      <w:r w:rsidR="001E1DBC" w:rsidRPr="0033476C">
        <w:rPr>
          <w:color w:val="000000"/>
          <w:sz w:val="28"/>
          <w:szCs w:val="28"/>
        </w:rPr>
        <w:t xml:space="preserve">Контроль </w:t>
      </w:r>
      <w:r w:rsidR="00896AC8">
        <w:rPr>
          <w:color w:val="000000"/>
          <w:sz w:val="28"/>
          <w:szCs w:val="28"/>
        </w:rPr>
        <w:t>за</w:t>
      </w:r>
      <w:r w:rsidR="001E1DBC" w:rsidRPr="0033476C">
        <w:rPr>
          <w:color w:val="000000"/>
          <w:sz w:val="28"/>
          <w:szCs w:val="28"/>
        </w:rPr>
        <w:t xml:space="preserve"> исполнением данного  постановления оставляю за</w:t>
      </w:r>
      <w:r w:rsidR="001E1DBC" w:rsidRPr="0033476C">
        <w:rPr>
          <w:sz w:val="28"/>
          <w:szCs w:val="28"/>
        </w:rPr>
        <w:t xml:space="preserve"> </w:t>
      </w:r>
      <w:r w:rsidR="001E1DBC" w:rsidRPr="0033476C">
        <w:rPr>
          <w:color w:val="000000"/>
          <w:sz w:val="28"/>
          <w:szCs w:val="28"/>
        </w:rPr>
        <w:t>собой.</w:t>
      </w: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450BFC" w:rsidRDefault="00450BFC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>Семичанского сельского поселения                                               О.В. Грачев</w:t>
      </w:r>
    </w:p>
    <w:p w:rsidR="00556CE2" w:rsidRDefault="00556CE2" w:rsidP="00556CE2">
      <w:pPr>
        <w:pStyle w:val="a4"/>
        <w:jc w:val="both"/>
      </w:pPr>
    </w:p>
    <w:p w:rsidR="00556CE2" w:rsidRPr="00E60D44" w:rsidRDefault="00556CE2" w:rsidP="00556CE2">
      <w:pPr>
        <w:pStyle w:val="a4"/>
        <w:jc w:val="both"/>
      </w:pPr>
    </w:p>
    <w:p w:rsidR="00A73BF2" w:rsidRPr="00450BFC" w:rsidRDefault="00556CE2" w:rsidP="00450BFC">
      <w:pPr>
        <w:pStyle w:val="a4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  <w:r>
        <w:rPr>
          <w:sz w:val="20"/>
        </w:rPr>
        <w:t xml:space="preserve"> ведущий специалист по вопросам земельных и имущественных отношений</w:t>
      </w:r>
    </w:p>
    <w:sectPr w:rsidR="00A73BF2" w:rsidRPr="00450BFC" w:rsidSect="0033476C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23135"/>
    <w:rsid w:val="00025874"/>
    <w:rsid w:val="000268CA"/>
    <w:rsid w:val="00044BC8"/>
    <w:rsid w:val="000504A1"/>
    <w:rsid w:val="000546D7"/>
    <w:rsid w:val="000547FB"/>
    <w:rsid w:val="000615B4"/>
    <w:rsid w:val="00072E10"/>
    <w:rsid w:val="000853EF"/>
    <w:rsid w:val="00085D29"/>
    <w:rsid w:val="00086908"/>
    <w:rsid w:val="000A1696"/>
    <w:rsid w:val="000A1E7C"/>
    <w:rsid w:val="000B02D7"/>
    <w:rsid w:val="000B4B8F"/>
    <w:rsid w:val="000D4FEA"/>
    <w:rsid w:val="000F5B1D"/>
    <w:rsid w:val="000F7230"/>
    <w:rsid w:val="0010056F"/>
    <w:rsid w:val="00103119"/>
    <w:rsid w:val="001115C6"/>
    <w:rsid w:val="00131566"/>
    <w:rsid w:val="001417F9"/>
    <w:rsid w:val="00141E54"/>
    <w:rsid w:val="001534B2"/>
    <w:rsid w:val="0016380C"/>
    <w:rsid w:val="0017054C"/>
    <w:rsid w:val="00174985"/>
    <w:rsid w:val="00175A94"/>
    <w:rsid w:val="001773FA"/>
    <w:rsid w:val="00177E7E"/>
    <w:rsid w:val="00194DA1"/>
    <w:rsid w:val="001A49C3"/>
    <w:rsid w:val="001B125E"/>
    <w:rsid w:val="001B5E37"/>
    <w:rsid w:val="001C1032"/>
    <w:rsid w:val="001E1DBC"/>
    <w:rsid w:val="001E58A7"/>
    <w:rsid w:val="001F4F11"/>
    <w:rsid w:val="00207BF1"/>
    <w:rsid w:val="002174C2"/>
    <w:rsid w:val="0021754F"/>
    <w:rsid w:val="00247CC4"/>
    <w:rsid w:val="00265597"/>
    <w:rsid w:val="002661EC"/>
    <w:rsid w:val="002732D4"/>
    <w:rsid w:val="0027390F"/>
    <w:rsid w:val="00284E9E"/>
    <w:rsid w:val="00285E93"/>
    <w:rsid w:val="00290F8A"/>
    <w:rsid w:val="00291439"/>
    <w:rsid w:val="002A4DCB"/>
    <w:rsid w:val="002B03EF"/>
    <w:rsid w:val="002B1391"/>
    <w:rsid w:val="002D0D3A"/>
    <w:rsid w:val="002D2E0D"/>
    <w:rsid w:val="002F0CB3"/>
    <w:rsid w:val="0030559F"/>
    <w:rsid w:val="003156EB"/>
    <w:rsid w:val="00333662"/>
    <w:rsid w:val="0033476C"/>
    <w:rsid w:val="003412D0"/>
    <w:rsid w:val="00350E49"/>
    <w:rsid w:val="00366A56"/>
    <w:rsid w:val="0039473B"/>
    <w:rsid w:val="0039665E"/>
    <w:rsid w:val="003A2C4A"/>
    <w:rsid w:val="003A6124"/>
    <w:rsid w:val="003B4882"/>
    <w:rsid w:val="003C5C96"/>
    <w:rsid w:val="003D6F77"/>
    <w:rsid w:val="003F44F6"/>
    <w:rsid w:val="003F4EE0"/>
    <w:rsid w:val="00413E66"/>
    <w:rsid w:val="00420E4B"/>
    <w:rsid w:val="00427449"/>
    <w:rsid w:val="00430D31"/>
    <w:rsid w:val="00436BCB"/>
    <w:rsid w:val="0043764E"/>
    <w:rsid w:val="00445D76"/>
    <w:rsid w:val="004509F6"/>
    <w:rsid w:val="00450BFC"/>
    <w:rsid w:val="0045796E"/>
    <w:rsid w:val="00460179"/>
    <w:rsid w:val="00462DE7"/>
    <w:rsid w:val="0047624D"/>
    <w:rsid w:val="00490ACB"/>
    <w:rsid w:val="00491DFA"/>
    <w:rsid w:val="00493D61"/>
    <w:rsid w:val="0049563B"/>
    <w:rsid w:val="004A1943"/>
    <w:rsid w:val="004A369E"/>
    <w:rsid w:val="004A716C"/>
    <w:rsid w:val="004D6916"/>
    <w:rsid w:val="004E2A27"/>
    <w:rsid w:val="004F52B2"/>
    <w:rsid w:val="00505C32"/>
    <w:rsid w:val="00517F67"/>
    <w:rsid w:val="00521206"/>
    <w:rsid w:val="00521461"/>
    <w:rsid w:val="005218AC"/>
    <w:rsid w:val="00527642"/>
    <w:rsid w:val="005338DC"/>
    <w:rsid w:val="00535E3D"/>
    <w:rsid w:val="005457A1"/>
    <w:rsid w:val="005542B2"/>
    <w:rsid w:val="00556CE2"/>
    <w:rsid w:val="00574CFC"/>
    <w:rsid w:val="005756C5"/>
    <w:rsid w:val="00587F85"/>
    <w:rsid w:val="00596729"/>
    <w:rsid w:val="005A13DC"/>
    <w:rsid w:val="005B7BD5"/>
    <w:rsid w:val="005C04C7"/>
    <w:rsid w:val="005C1D7B"/>
    <w:rsid w:val="005D6C90"/>
    <w:rsid w:val="005E2A96"/>
    <w:rsid w:val="005E4950"/>
    <w:rsid w:val="005E6CBA"/>
    <w:rsid w:val="005F6630"/>
    <w:rsid w:val="006215F5"/>
    <w:rsid w:val="00625519"/>
    <w:rsid w:val="00630FE5"/>
    <w:rsid w:val="0064201A"/>
    <w:rsid w:val="00656A7D"/>
    <w:rsid w:val="00661426"/>
    <w:rsid w:val="00667597"/>
    <w:rsid w:val="00667722"/>
    <w:rsid w:val="00676E83"/>
    <w:rsid w:val="00695D45"/>
    <w:rsid w:val="006C2273"/>
    <w:rsid w:val="006C6F53"/>
    <w:rsid w:val="006E0A93"/>
    <w:rsid w:val="006F5322"/>
    <w:rsid w:val="0070111A"/>
    <w:rsid w:val="0070287E"/>
    <w:rsid w:val="00712268"/>
    <w:rsid w:val="00713D12"/>
    <w:rsid w:val="00717493"/>
    <w:rsid w:val="00721A4B"/>
    <w:rsid w:val="007308E1"/>
    <w:rsid w:val="00733096"/>
    <w:rsid w:val="00734A29"/>
    <w:rsid w:val="00736B80"/>
    <w:rsid w:val="00741CB2"/>
    <w:rsid w:val="007423E3"/>
    <w:rsid w:val="007716C7"/>
    <w:rsid w:val="00782F1A"/>
    <w:rsid w:val="007921B0"/>
    <w:rsid w:val="00793989"/>
    <w:rsid w:val="007A4379"/>
    <w:rsid w:val="007C02A4"/>
    <w:rsid w:val="007C4D34"/>
    <w:rsid w:val="007D23DB"/>
    <w:rsid w:val="007E5CA2"/>
    <w:rsid w:val="007E62B2"/>
    <w:rsid w:val="0080663A"/>
    <w:rsid w:val="00821971"/>
    <w:rsid w:val="0082589B"/>
    <w:rsid w:val="00827BC4"/>
    <w:rsid w:val="00841224"/>
    <w:rsid w:val="00841972"/>
    <w:rsid w:val="008462A0"/>
    <w:rsid w:val="0085314D"/>
    <w:rsid w:val="00865EFF"/>
    <w:rsid w:val="008760DD"/>
    <w:rsid w:val="00885DAB"/>
    <w:rsid w:val="00895727"/>
    <w:rsid w:val="00896AC8"/>
    <w:rsid w:val="008A379D"/>
    <w:rsid w:val="008B4DBC"/>
    <w:rsid w:val="008B5CA8"/>
    <w:rsid w:val="008C226A"/>
    <w:rsid w:val="008D4486"/>
    <w:rsid w:val="008D7723"/>
    <w:rsid w:val="008E1724"/>
    <w:rsid w:val="00907007"/>
    <w:rsid w:val="00931EA7"/>
    <w:rsid w:val="00954C0E"/>
    <w:rsid w:val="00960C00"/>
    <w:rsid w:val="009627E9"/>
    <w:rsid w:val="00963E45"/>
    <w:rsid w:val="0098546B"/>
    <w:rsid w:val="0099193B"/>
    <w:rsid w:val="009B13F9"/>
    <w:rsid w:val="009C3F88"/>
    <w:rsid w:val="009C685F"/>
    <w:rsid w:val="009D376E"/>
    <w:rsid w:val="009D59CD"/>
    <w:rsid w:val="009E1ED2"/>
    <w:rsid w:val="009F1976"/>
    <w:rsid w:val="009F2C05"/>
    <w:rsid w:val="009F4844"/>
    <w:rsid w:val="009F7D17"/>
    <w:rsid w:val="00A04EFC"/>
    <w:rsid w:val="00A14CA5"/>
    <w:rsid w:val="00A44EF8"/>
    <w:rsid w:val="00A647A3"/>
    <w:rsid w:val="00A73BF2"/>
    <w:rsid w:val="00A73E5F"/>
    <w:rsid w:val="00A77EA3"/>
    <w:rsid w:val="00A8525C"/>
    <w:rsid w:val="00AA5217"/>
    <w:rsid w:val="00AC52ED"/>
    <w:rsid w:val="00AD0DD2"/>
    <w:rsid w:val="00AE4FBE"/>
    <w:rsid w:val="00B01E1A"/>
    <w:rsid w:val="00B17123"/>
    <w:rsid w:val="00B175CC"/>
    <w:rsid w:val="00B22DA6"/>
    <w:rsid w:val="00B27186"/>
    <w:rsid w:val="00B37F09"/>
    <w:rsid w:val="00B4334D"/>
    <w:rsid w:val="00B474EA"/>
    <w:rsid w:val="00B571F9"/>
    <w:rsid w:val="00B6617F"/>
    <w:rsid w:val="00B8750D"/>
    <w:rsid w:val="00B9630A"/>
    <w:rsid w:val="00BA2F5D"/>
    <w:rsid w:val="00BB3CE2"/>
    <w:rsid w:val="00BC0563"/>
    <w:rsid w:val="00BE222F"/>
    <w:rsid w:val="00BE583D"/>
    <w:rsid w:val="00BF1980"/>
    <w:rsid w:val="00BF6B81"/>
    <w:rsid w:val="00BF7B2C"/>
    <w:rsid w:val="00C3547F"/>
    <w:rsid w:val="00C423D6"/>
    <w:rsid w:val="00C448F7"/>
    <w:rsid w:val="00C56DF8"/>
    <w:rsid w:val="00C576C6"/>
    <w:rsid w:val="00C71F20"/>
    <w:rsid w:val="00C8219E"/>
    <w:rsid w:val="00CC7DDF"/>
    <w:rsid w:val="00CD0E1A"/>
    <w:rsid w:val="00CE1B6B"/>
    <w:rsid w:val="00CF2FFA"/>
    <w:rsid w:val="00CF64A1"/>
    <w:rsid w:val="00D106D0"/>
    <w:rsid w:val="00D10E88"/>
    <w:rsid w:val="00D1367A"/>
    <w:rsid w:val="00D363DE"/>
    <w:rsid w:val="00D3751B"/>
    <w:rsid w:val="00D375BC"/>
    <w:rsid w:val="00D760D1"/>
    <w:rsid w:val="00D82B5A"/>
    <w:rsid w:val="00D8336E"/>
    <w:rsid w:val="00DB08CF"/>
    <w:rsid w:val="00DC4041"/>
    <w:rsid w:val="00DC7C05"/>
    <w:rsid w:val="00DD2D2D"/>
    <w:rsid w:val="00DD59B9"/>
    <w:rsid w:val="00DD6804"/>
    <w:rsid w:val="00DE0098"/>
    <w:rsid w:val="00DF2F82"/>
    <w:rsid w:val="00DF42F8"/>
    <w:rsid w:val="00DF6771"/>
    <w:rsid w:val="00DF7629"/>
    <w:rsid w:val="00E00AA9"/>
    <w:rsid w:val="00E1042A"/>
    <w:rsid w:val="00E162CB"/>
    <w:rsid w:val="00E265FD"/>
    <w:rsid w:val="00E27267"/>
    <w:rsid w:val="00E41D75"/>
    <w:rsid w:val="00E45794"/>
    <w:rsid w:val="00E742E0"/>
    <w:rsid w:val="00E82A16"/>
    <w:rsid w:val="00E87187"/>
    <w:rsid w:val="00E8745E"/>
    <w:rsid w:val="00EC020A"/>
    <w:rsid w:val="00EC0C5C"/>
    <w:rsid w:val="00EE1540"/>
    <w:rsid w:val="00EE59A5"/>
    <w:rsid w:val="00EF2945"/>
    <w:rsid w:val="00EF5E21"/>
    <w:rsid w:val="00EF5E28"/>
    <w:rsid w:val="00EF7F19"/>
    <w:rsid w:val="00F05E72"/>
    <w:rsid w:val="00F1033F"/>
    <w:rsid w:val="00F305B0"/>
    <w:rsid w:val="00F33261"/>
    <w:rsid w:val="00F3644D"/>
    <w:rsid w:val="00F41545"/>
    <w:rsid w:val="00F51EE9"/>
    <w:rsid w:val="00F564E3"/>
    <w:rsid w:val="00F62F45"/>
    <w:rsid w:val="00F64DBD"/>
    <w:rsid w:val="00F653EE"/>
    <w:rsid w:val="00F6667B"/>
    <w:rsid w:val="00F71777"/>
    <w:rsid w:val="00F72323"/>
    <w:rsid w:val="00F82C9F"/>
    <w:rsid w:val="00F91F2A"/>
    <w:rsid w:val="00FA3654"/>
    <w:rsid w:val="00FA72C9"/>
    <w:rsid w:val="00FB260E"/>
    <w:rsid w:val="00FB3845"/>
    <w:rsid w:val="00FB510E"/>
    <w:rsid w:val="00FB57AB"/>
    <w:rsid w:val="00FB6C7C"/>
    <w:rsid w:val="00FC3DE8"/>
    <w:rsid w:val="00FC5F6F"/>
    <w:rsid w:val="00FD0FD4"/>
    <w:rsid w:val="00FD165C"/>
    <w:rsid w:val="00FD7A2C"/>
    <w:rsid w:val="00FE2569"/>
    <w:rsid w:val="00FE49CD"/>
    <w:rsid w:val="00FE6AE5"/>
    <w:rsid w:val="00FF16CC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45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4</cp:revision>
  <cp:lastPrinted>2025-04-16T10:27:00Z</cp:lastPrinted>
  <dcterms:created xsi:type="dcterms:W3CDTF">2025-04-17T12:19:00Z</dcterms:created>
  <dcterms:modified xsi:type="dcterms:W3CDTF">2025-05-05T06:48:00Z</dcterms:modified>
</cp:coreProperties>
</file>