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4C" w:rsidRPr="00B10439" w:rsidRDefault="0021674C" w:rsidP="00B10439">
      <w:pPr>
        <w:pStyle w:val="afff4"/>
        <w:jc w:val="center"/>
        <w:rPr>
          <w:b/>
        </w:rPr>
      </w:pPr>
      <w:r w:rsidRPr="00B10439">
        <w:rPr>
          <w:b/>
        </w:rPr>
        <w:t>РОССИЙСКАЯ ФЕДЕРАЦИЯ</w:t>
      </w:r>
    </w:p>
    <w:p w:rsidR="0021674C" w:rsidRPr="00B10439" w:rsidRDefault="0021674C" w:rsidP="00B10439">
      <w:pPr>
        <w:pStyle w:val="afff4"/>
        <w:jc w:val="center"/>
        <w:rPr>
          <w:b/>
        </w:rPr>
      </w:pPr>
      <w:r w:rsidRPr="00B10439">
        <w:rPr>
          <w:b/>
        </w:rPr>
        <w:t>РОСТОВСКАЯ ОБЛАСТЬ</w:t>
      </w:r>
    </w:p>
    <w:p w:rsidR="0021674C" w:rsidRPr="00B10439" w:rsidRDefault="0021674C" w:rsidP="00B10439">
      <w:pPr>
        <w:pStyle w:val="afff4"/>
        <w:jc w:val="center"/>
        <w:rPr>
          <w:b/>
        </w:rPr>
      </w:pPr>
      <w:r w:rsidRPr="00B10439">
        <w:rPr>
          <w:b/>
        </w:rPr>
        <w:t>МУНИЦИПАЛЬНОЕ ОБРАЗОВАНИЕ</w:t>
      </w:r>
    </w:p>
    <w:p w:rsidR="0021674C" w:rsidRPr="00B10439" w:rsidRDefault="0021674C" w:rsidP="00B10439">
      <w:pPr>
        <w:pStyle w:val="afff4"/>
        <w:jc w:val="center"/>
        <w:rPr>
          <w:b/>
        </w:rPr>
      </w:pPr>
      <w:r w:rsidRPr="00B10439">
        <w:rPr>
          <w:b/>
        </w:rPr>
        <w:t>«СЕМИЧАНСКОЕ СЕЛЬСКОЕ ПОСЕЛЕНИЕ»</w:t>
      </w:r>
    </w:p>
    <w:p w:rsidR="0021674C" w:rsidRPr="00B10439" w:rsidRDefault="0021674C" w:rsidP="00B10439">
      <w:pPr>
        <w:pStyle w:val="afff4"/>
        <w:jc w:val="center"/>
        <w:rPr>
          <w:b/>
        </w:rPr>
      </w:pPr>
      <w:r w:rsidRPr="00B10439">
        <w:rPr>
          <w:b/>
        </w:rPr>
        <w:t>АДМИНИСТРАЦИЯ СЕМИЧАНСКОГО СЕЛЬСКОГО ПОСЕЛЕНИЯ</w:t>
      </w:r>
    </w:p>
    <w:p w:rsidR="00B10439" w:rsidRDefault="00B10439" w:rsidP="00B10439">
      <w:pPr>
        <w:pStyle w:val="afff4"/>
        <w:jc w:val="center"/>
        <w:rPr>
          <w:b/>
        </w:rPr>
      </w:pPr>
    </w:p>
    <w:p w:rsidR="0021674C" w:rsidRPr="00B10439" w:rsidRDefault="0021674C" w:rsidP="00B10439">
      <w:pPr>
        <w:pStyle w:val="afff4"/>
        <w:jc w:val="center"/>
        <w:rPr>
          <w:b/>
        </w:rPr>
      </w:pPr>
      <w:r w:rsidRPr="00B10439">
        <w:rPr>
          <w:b/>
        </w:rPr>
        <w:t>ПОСТАНОВЛЕНИЕ</w:t>
      </w:r>
    </w:p>
    <w:p w:rsidR="00B10439" w:rsidRDefault="00B10439" w:rsidP="0021674C">
      <w:pPr>
        <w:spacing w:after="0"/>
        <w:rPr>
          <w:rFonts w:ascii="Times New Roman" w:hAnsi="Times New Roman"/>
          <w:sz w:val="28"/>
          <w:szCs w:val="28"/>
        </w:rPr>
      </w:pPr>
    </w:p>
    <w:p w:rsidR="0021674C" w:rsidRPr="0021674C" w:rsidRDefault="0021674C" w:rsidP="0021674C">
      <w:pPr>
        <w:spacing w:after="0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«</w:t>
      </w:r>
      <w:r w:rsidR="005C5EB7">
        <w:rPr>
          <w:rFonts w:ascii="Times New Roman" w:hAnsi="Times New Roman"/>
          <w:sz w:val="28"/>
          <w:szCs w:val="28"/>
        </w:rPr>
        <w:t>26</w:t>
      </w:r>
      <w:r w:rsidRPr="0021674C">
        <w:rPr>
          <w:rFonts w:ascii="Times New Roman" w:hAnsi="Times New Roman"/>
          <w:sz w:val="28"/>
          <w:szCs w:val="28"/>
        </w:rPr>
        <w:t>»</w:t>
      </w:r>
      <w:r w:rsidR="009D04ED">
        <w:rPr>
          <w:rFonts w:ascii="Times New Roman" w:hAnsi="Times New Roman"/>
          <w:sz w:val="28"/>
          <w:szCs w:val="28"/>
        </w:rPr>
        <w:t xml:space="preserve"> </w:t>
      </w:r>
      <w:r w:rsidR="005C5EB7">
        <w:rPr>
          <w:rFonts w:ascii="Times New Roman" w:hAnsi="Times New Roman"/>
          <w:sz w:val="28"/>
          <w:szCs w:val="28"/>
        </w:rPr>
        <w:t>дека</w:t>
      </w:r>
      <w:r w:rsidR="009D04ED">
        <w:rPr>
          <w:rFonts w:ascii="Times New Roman" w:hAnsi="Times New Roman"/>
          <w:sz w:val="28"/>
          <w:szCs w:val="28"/>
        </w:rPr>
        <w:t xml:space="preserve">бря </w:t>
      </w:r>
      <w:r w:rsidRPr="0021674C">
        <w:rPr>
          <w:rFonts w:ascii="Times New Roman" w:hAnsi="Times New Roman"/>
          <w:sz w:val="28"/>
          <w:szCs w:val="28"/>
        </w:rPr>
        <w:t>2024</w:t>
      </w:r>
      <w:r w:rsidR="00B10439">
        <w:rPr>
          <w:rFonts w:ascii="Times New Roman" w:hAnsi="Times New Roman"/>
          <w:sz w:val="28"/>
          <w:szCs w:val="28"/>
        </w:rPr>
        <w:t xml:space="preserve"> г. </w:t>
      </w:r>
      <w:r w:rsidRPr="0021674C">
        <w:rPr>
          <w:rFonts w:ascii="Times New Roman" w:hAnsi="Times New Roman"/>
          <w:sz w:val="28"/>
          <w:szCs w:val="28"/>
        </w:rPr>
        <w:t xml:space="preserve"> № </w:t>
      </w:r>
      <w:r w:rsidR="009D04ED">
        <w:rPr>
          <w:rFonts w:ascii="Times New Roman" w:hAnsi="Times New Roman"/>
          <w:sz w:val="28"/>
          <w:szCs w:val="28"/>
        </w:rPr>
        <w:t>1</w:t>
      </w:r>
      <w:r w:rsidR="005C5EB7">
        <w:rPr>
          <w:rFonts w:ascii="Times New Roman" w:hAnsi="Times New Roman"/>
          <w:sz w:val="28"/>
          <w:szCs w:val="28"/>
        </w:rPr>
        <w:t>4</w:t>
      </w:r>
      <w:r w:rsidRPr="0021674C">
        <w:rPr>
          <w:rFonts w:ascii="Times New Roman" w:hAnsi="Times New Roman"/>
          <w:sz w:val="28"/>
          <w:szCs w:val="28"/>
        </w:rPr>
        <w:t>0</w:t>
      </w:r>
    </w:p>
    <w:p w:rsidR="0021674C" w:rsidRPr="00B10439" w:rsidRDefault="0021674C" w:rsidP="00B10439">
      <w:pPr>
        <w:jc w:val="center"/>
        <w:rPr>
          <w:rFonts w:ascii="Times New Roman" w:hAnsi="Times New Roman"/>
          <w:sz w:val="28"/>
        </w:rPr>
      </w:pPr>
      <w:r w:rsidRPr="00B10439">
        <w:rPr>
          <w:rFonts w:ascii="Times New Roman" w:hAnsi="Times New Roman"/>
          <w:sz w:val="28"/>
        </w:rPr>
        <w:t>х. Семичный</w:t>
      </w:r>
    </w:p>
    <w:p w:rsidR="0021674C" w:rsidRPr="0021674C" w:rsidRDefault="0021674C" w:rsidP="0021674C">
      <w:pPr>
        <w:keepNext/>
        <w:spacing w:after="0"/>
        <w:ind w:left="126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674C" w:rsidRPr="00B10439" w:rsidRDefault="0021674C" w:rsidP="0021674C">
      <w:pPr>
        <w:spacing w:after="0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B10439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</w:t>
      </w:r>
      <w:r w:rsidRPr="00B10439">
        <w:rPr>
          <w:rFonts w:ascii="Times New Roman" w:hAnsi="Times New Roman"/>
          <w:b/>
          <w:bCs/>
          <w:iCs/>
          <w:sz w:val="28"/>
          <w:szCs w:val="28"/>
        </w:rPr>
        <w:t>Семичанского сельского поселения от 25</w:t>
      </w:r>
      <w:r w:rsidRPr="00B10439">
        <w:rPr>
          <w:rFonts w:ascii="Times New Roman" w:hAnsi="Times New Roman"/>
          <w:b/>
          <w:sz w:val="28"/>
          <w:szCs w:val="28"/>
        </w:rPr>
        <w:t xml:space="preserve">.10.2018 </w:t>
      </w:r>
      <w:r w:rsidRPr="00B10439">
        <w:rPr>
          <w:rFonts w:ascii="Times New Roman" w:hAnsi="Times New Roman"/>
          <w:b/>
          <w:bCs/>
          <w:iCs/>
          <w:sz w:val="28"/>
          <w:szCs w:val="28"/>
        </w:rPr>
        <w:t xml:space="preserve">года № 149 </w:t>
      </w:r>
      <w:r w:rsidRPr="00B10439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Семичанского сельского поселения</w:t>
      </w:r>
    </w:p>
    <w:p w:rsidR="0021674C" w:rsidRDefault="0021674C" w:rsidP="00216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0439">
        <w:rPr>
          <w:rFonts w:ascii="Times New Roman" w:hAnsi="Times New Roman"/>
          <w:b/>
          <w:sz w:val="28"/>
          <w:szCs w:val="28"/>
        </w:rPr>
        <w:t>«Энергоэффективность»</w:t>
      </w:r>
    </w:p>
    <w:p w:rsidR="00B10439" w:rsidRPr="00B10439" w:rsidRDefault="00B10439" w:rsidP="00216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674C" w:rsidRPr="0021674C" w:rsidRDefault="0021674C" w:rsidP="002167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21674C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21674C">
        <w:rPr>
          <w:rFonts w:ascii="Times New Roman" w:hAnsi="Times New Roman"/>
          <w:b/>
          <w:sz w:val="28"/>
          <w:szCs w:val="28"/>
        </w:rPr>
        <w:t>т:</w:t>
      </w:r>
    </w:p>
    <w:p w:rsidR="0021674C" w:rsidRPr="0021674C" w:rsidRDefault="0021674C" w:rsidP="0021674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1. </w:t>
      </w:r>
      <w:r w:rsidRPr="0021674C">
        <w:rPr>
          <w:rFonts w:ascii="Times New Roman" w:hAnsi="Times New Roman"/>
          <w:spacing w:val="-4"/>
          <w:sz w:val="28"/>
          <w:szCs w:val="28"/>
        </w:rPr>
        <w:t xml:space="preserve">Внести </w:t>
      </w:r>
      <w:r w:rsidR="00B10439">
        <w:rPr>
          <w:rFonts w:ascii="Times New Roman" w:hAnsi="Times New Roman"/>
          <w:spacing w:val="-4"/>
          <w:sz w:val="28"/>
          <w:szCs w:val="28"/>
        </w:rPr>
        <w:t>изменения в приложение 1 к</w:t>
      </w:r>
      <w:r w:rsidRPr="0021674C">
        <w:rPr>
          <w:rFonts w:ascii="Times New Roman" w:hAnsi="Times New Roman"/>
          <w:spacing w:val="-4"/>
          <w:sz w:val="28"/>
          <w:szCs w:val="28"/>
        </w:rPr>
        <w:t xml:space="preserve"> постановлени</w:t>
      </w:r>
      <w:r w:rsidR="00B10439">
        <w:rPr>
          <w:rFonts w:ascii="Times New Roman" w:hAnsi="Times New Roman"/>
          <w:spacing w:val="-4"/>
          <w:sz w:val="28"/>
          <w:szCs w:val="28"/>
        </w:rPr>
        <w:t>ю</w:t>
      </w:r>
      <w:r w:rsidRPr="002167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674C">
        <w:rPr>
          <w:rFonts w:ascii="Times New Roman" w:hAnsi="Times New Roman"/>
          <w:sz w:val="28"/>
          <w:szCs w:val="28"/>
        </w:rPr>
        <w:t>Администрации Семичанского сельского поселения от 25.10.2018</w:t>
      </w:r>
      <w:r w:rsidRPr="002167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1674C">
        <w:rPr>
          <w:rFonts w:ascii="Times New Roman" w:hAnsi="Times New Roman"/>
          <w:sz w:val="28"/>
          <w:szCs w:val="28"/>
        </w:rPr>
        <w:t>№ 14</w:t>
      </w:r>
      <w:r>
        <w:rPr>
          <w:rFonts w:ascii="Times New Roman" w:hAnsi="Times New Roman"/>
          <w:sz w:val="28"/>
          <w:szCs w:val="28"/>
        </w:rPr>
        <w:t>9</w:t>
      </w:r>
      <w:r w:rsidRPr="0021674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</w:t>
      </w:r>
      <w:r w:rsidRPr="0021674C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2167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Pr="0021674C">
        <w:rPr>
          <w:rFonts w:ascii="Times New Roman" w:hAnsi="Times New Roman"/>
          <w:sz w:val="28"/>
          <w:szCs w:val="28"/>
        </w:rPr>
        <w:t xml:space="preserve">» </w:t>
      </w:r>
      <w:r w:rsidR="00B10439">
        <w:rPr>
          <w:rFonts w:ascii="Times New Roman" w:hAnsi="Times New Roman"/>
          <w:sz w:val="28"/>
          <w:szCs w:val="28"/>
        </w:rPr>
        <w:t>изложив его в новой редакции согласно приложению 1 к настоящему постановлению.</w:t>
      </w:r>
    </w:p>
    <w:p w:rsidR="0021674C" w:rsidRPr="0021674C" w:rsidRDefault="0021674C" w:rsidP="002167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21674C" w:rsidRPr="0021674C" w:rsidRDefault="0021674C" w:rsidP="0021674C">
      <w:pPr>
        <w:tabs>
          <w:tab w:val="left" w:pos="0"/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B10439" w:rsidRDefault="00B10439" w:rsidP="00216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74C" w:rsidRPr="0021674C" w:rsidRDefault="00B10439" w:rsidP="002167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674C" w:rsidRPr="0021674C">
        <w:rPr>
          <w:rFonts w:ascii="Times New Roman" w:hAnsi="Times New Roman"/>
          <w:sz w:val="28"/>
          <w:szCs w:val="28"/>
        </w:rPr>
        <w:t>Глава Администрации</w:t>
      </w:r>
    </w:p>
    <w:p w:rsidR="0021674C" w:rsidRPr="0021674C" w:rsidRDefault="00B10439" w:rsidP="0021674C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674C" w:rsidRPr="0021674C">
        <w:rPr>
          <w:rFonts w:ascii="Times New Roman" w:hAnsi="Times New Roman"/>
          <w:sz w:val="28"/>
          <w:szCs w:val="28"/>
        </w:rPr>
        <w:t xml:space="preserve">Семичанского сельского поселения              </w:t>
      </w:r>
      <w:r w:rsidR="0021674C" w:rsidRPr="0021674C">
        <w:rPr>
          <w:rFonts w:ascii="Times New Roman" w:hAnsi="Times New Roman"/>
          <w:sz w:val="28"/>
          <w:szCs w:val="28"/>
        </w:rPr>
        <w:tab/>
      </w:r>
      <w:r w:rsidR="0021674C" w:rsidRPr="002167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1674C" w:rsidRPr="0021674C">
        <w:rPr>
          <w:rFonts w:ascii="Times New Roman" w:hAnsi="Times New Roman"/>
          <w:sz w:val="28"/>
          <w:szCs w:val="28"/>
        </w:rPr>
        <w:t xml:space="preserve">  О.В. Грачев</w:t>
      </w:r>
    </w:p>
    <w:p w:rsidR="00B10439" w:rsidRDefault="00B10439" w:rsidP="0021674C">
      <w:pPr>
        <w:spacing w:after="0"/>
        <w:rPr>
          <w:rFonts w:ascii="Times New Roman" w:hAnsi="Times New Roman"/>
          <w:sz w:val="20"/>
        </w:rPr>
      </w:pPr>
    </w:p>
    <w:p w:rsidR="00B10439" w:rsidRDefault="00B10439" w:rsidP="0021674C">
      <w:pPr>
        <w:spacing w:after="0"/>
        <w:rPr>
          <w:rFonts w:ascii="Times New Roman" w:hAnsi="Times New Roman"/>
          <w:sz w:val="20"/>
        </w:rPr>
      </w:pPr>
    </w:p>
    <w:p w:rsidR="00B10439" w:rsidRDefault="00B10439" w:rsidP="0021674C">
      <w:pPr>
        <w:spacing w:after="0"/>
        <w:rPr>
          <w:rFonts w:ascii="Times New Roman" w:hAnsi="Times New Roman"/>
          <w:sz w:val="20"/>
        </w:rPr>
      </w:pPr>
    </w:p>
    <w:p w:rsidR="0021674C" w:rsidRPr="0021674C" w:rsidRDefault="0021674C" w:rsidP="0021674C">
      <w:pPr>
        <w:spacing w:after="0"/>
        <w:rPr>
          <w:rFonts w:ascii="Times New Roman" w:hAnsi="Times New Roman"/>
          <w:sz w:val="20"/>
        </w:rPr>
      </w:pPr>
      <w:r w:rsidRPr="0021674C">
        <w:rPr>
          <w:rFonts w:ascii="Times New Roman" w:hAnsi="Times New Roman"/>
          <w:sz w:val="20"/>
        </w:rPr>
        <w:t xml:space="preserve">Постановление вносит </w:t>
      </w:r>
    </w:p>
    <w:p w:rsidR="0021674C" w:rsidRPr="0021674C" w:rsidRDefault="0021674C" w:rsidP="0021674C">
      <w:pPr>
        <w:spacing w:after="0"/>
        <w:rPr>
          <w:rFonts w:ascii="Times New Roman" w:hAnsi="Times New Roman"/>
          <w:sz w:val="20"/>
        </w:rPr>
      </w:pPr>
      <w:r w:rsidRPr="0021674C">
        <w:rPr>
          <w:rFonts w:ascii="Times New Roman" w:hAnsi="Times New Roman"/>
          <w:sz w:val="20"/>
        </w:rPr>
        <w:t>сектор экономики и финансов</w:t>
      </w:r>
    </w:p>
    <w:p w:rsidR="00B10439" w:rsidRDefault="00B10439" w:rsidP="00B10439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</w:p>
    <w:p w:rsidR="00F54D31" w:rsidRPr="00B10439" w:rsidRDefault="00F54D31" w:rsidP="00B10439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F54D31" w:rsidRPr="00B10439" w:rsidRDefault="00F54D31" w:rsidP="00B10439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к постановлению Администрации </w:t>
      </w:r>
      <w:r w:rsidR="0021674C" w:rsidRPr="00B10439">
        <w:rPr>
          <w:rFonts w:ascii="Times New Roman" w:hAnsi="Times New Roman"/>
          <w:sz w:val="24"/>
        </w:rPr>
        <w:t>Семичан</w:t>
      </w:r>
      <w:r w:rsidR="00406136" w:rsidRPr="00B10439">
        <w:rPr>
          <w:rFonts w:ascii="Times New Roman" w:hAnsi="Times New Roman"/>
          <w:sz w:val="24"/>
        </w:rPr>
        <w:t xml:space="preserve">ского </w:t>
      </w:r>
      <w:r w:rsidRPr="00B10439">
        <w:rPr>
          <w:rFonts w:ascii="Times New Roman" w:hAnsi="Times New Roman"/>
          <w:sz w:val="24"/>
        </w:rPr>
        <w:t>сельского поселения</w:t>
      </w:r>
    </w:p>
    <w:p w:rsidR="00F54D31" w:rsidRPr="00B10439" w:rsidRDefault="00F54D31" w:rsidP="00B10439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от </w:t>
      </w:r>
      <w:r w:rsidR="005C5EB7" w:rsidRPr="00B10439">
        <w:rPr>
          <w:rFonts w:ascii="Times New Roman" w:hAnsi="Times New Roman"/>
          <w:sz w:val="24"/>
        </w:rPr>
        <w:t>26</w:t>
      </w:r>
      <w:r w:rsidRPr="00B10439">
        <w:rPr>
          <w:rFonts w:ascii="Times New Roman" w:hAnsi="Times New Roman"/>
          <w:sz w:val="24"/>
        </w:rPr>
        <w:t>.</w:t>
      </w:r>
      <w:r w:rsidR="009D04ED" w:rsidRPr="00B10439">
        <w:rPr>
          <w:rFonts w:ascii="Times New Roman" w:hAnsi="Times New Roman"/>
          <w:sz w:val="24"/>
        </w:rPr>
        <w:t>1</w:t>
      </w:r>
      <w:r w:rsidR="005C5EB7" w:rsidRPr="00B10439">
        <w:rPr>
          <w:rFonts w:ascii="Times New Roman" w:hAnsi="Times New Roman"/>
          <w:sz w:val="24"/>
        </w:rPr>
        <w:t>2</w:t>
      </w:r>
      <w:r w:rsidRPr="00B10439">
        <w:rPr>
          <w:rFonts w:ascii="Times New Roman" w:hAnsi="Times New Roman"/>
          <w:sz w:val="24"/>
        </w:rPr>
        <w:t xml:space="preserve">.2024 № </w:t>
      </w:r>
      <w:r w:rsidR="009D04ED" w:rsidRPr="00B10439">
        <w:rPr>
          <w:rFonts w:ascii="Times New Roman" w:hAnsi="Times New Roman"/>
          <w:sz w:val="24"/>
        </w:rPr>
        <w:t>1</w:t>
      </w:r>
      <w:r w:rsidR="005C5EB7" w:rsidRPr="00B10439">
        <w:rPr>
          <w:rFonts w:ascii="Times New Roman" w:hAnsi="Times New Roman"/>
          <w:sz w:val="24"/>
        </w:rPr>
        <w:t>4</w:t>
      </w:r>
      <w:r w:rsidR="009D04ED" w:rsidRPr="00B10439">
        <w:rPr>
          <w:rFonts w:ascii="Times New Roman" w:hAnsi="Times New Roman"/>
          <w:sz w:val="24"/>
        </w:rPr>
        <w:t>0</w:t>
      </w:r>
    </w:p>
    <w:p w:rsidR="00F54D31" w:rsidRPr="00B10439" w:rsidRDefault="00F54D31" w:rsidP="00B10439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</w:p>
    <w:p w:rsidR="00F54D31" w:rsidRPr="00B10439" w:rsidRDefault="00F54D31" w:rsidP="00B10439">
      <w:pPr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«Приложение 1 </w:t>
      </w:r>
    </w:p>
    <w:p w:rsidR="00F54D31" w:rsidRPr="00B10439" w:rsidRDefault="00F54D31" w:rsidP="00B10439">
      <w:pPr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к постановлению Администрации </w:t>
      </w:r>
      <w:r w:rsidR="0021674C" w:rsidRPr="00B10439">
        <w:rPr>
          <w:rFonts w:ascii="Times New Roman" w:hAnsi="Times New Roman"/>
          <w:sz w:val="24"/>
        </w:rPr>
        <w:t>Семичан</w:t>
      </w:r>
      <w:r w:rsidR="00406136" w:rsidRPr="00B10439">
        <w:rPr>
          <w:rFonts w:ascii="Times New Roman" w:hAnsi="Times New Roman"/>
          <w:sz w:val="24"/>
        </w:rPr>
        <w:t>ского</w:t>
      </w:r>
      <w:r w:rsidRPr="00B10439">
        <w:rPr>
          <w:rFonts w:ascii="Times New Roman" w:hAnsi="Times New Roman"/>
          <w:sz w:val="24"/>
        </w:rPr>
        <w:t xml:space="preserve"> сельского поселения </w:t>
      </w:r>
    </w:p>
    <w:p w:rsidR="00F54D31" w:rsidRPr="00B10439" w:rsidRDefault="00F54D31" w:rsidP="00B10439">
      <w:pPr>
        <w:spacing w:after="0" w:line="240" w:lineRule="auto"/>
        <w:ind w:left="5245"/>
        <w:jc w:val="right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от </w:t>
      </w:r>
      <w:r w:rsidR="0021674C" w:rsidRPr="00B10439">
        <w:rPr>
          <w:rFonts w:ascii="Times New Roman" w:hAnsi="Times New Roman"/>
          <w:sz w:val="24"/>
        </w:rPr>
        <w:t>25</w:t>
      </w:r>
      <w:r w:rsidRPr="00B10439">
        <w:rPr>
          <w:rFonts w:ascii="Times New Roman" w:hAnsi="Times New Roman"/>
          <w:sz w:val="24"/>
        </w:rPr>
        <w:t xml:space="preserve">.10.2018 № </w:t>
      </w:r>
      <w:r w:rsidR="0021674C" w:rsidRPr="00B10439">
        <w:rPr>
          <w:rFonts w:ascii="Times New Roman" w:hAnsi="Times New Roman"/>
          <w:sz w:val="24"/>
        </w:rPr>
        <w:t>149</w:t>
      </w:r>
    </w:p>
    <w:p w:rsidR="00403FD5" w:rsidRPr="002E2B3F" w:rsidRDefault="00403FD5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F54D31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 w:rsidR="007F1F01" w:rsidRPr="002E2B3F">
        <w:rPr>
          <w:rFonts w:ascii="Times New Roman" w:hAnsi="Times New Roman"/>
          <w:sz w:val="28"/>
        </w:rPr>
        <w:t xml:space="preserve"> ПРОГРАММА</w:t>
      </w:r>
    </w:p>
    <w:p w:rsidR="00403FD5" w:rsidRPr="002E2B3F" w:rsidRDefault="00487216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Семичан</w:t>
      </w:r>
      <w:r w:rsidR="006A09D1">
        <w:rPr>
          <w:rFonts w:ascii="Times New Roman" w:hAnsi="Times New Roman"/>
          <w:sz w:val="28"/>
        </w:rPr>
        <w:t>ского сельского поселения</w:t>
      </w:r>
      <w:r w:rsidR="007F1F01" w:rsidRPr="002E2B3F">
        <w:rPr>
          <w:rFonts w:ascii="Times New Roman" w:hAnsi="Times New Roman"/>
          <w:sz w:val="28"/>
        </w:rPr>
        <w:t xml:space="preserve"> «Энергоэффективность»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I. Стратегические приоритеты в сфере 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F54D31">
        <w:rPr>
          <w:rFonts w:ascii="Times New Roman" w:hAnsi="Times New Roman"/>
          <w:sz w:val="28"/>
        </w:rPr>
        <w:t xml:space="preserve">муниципальной программы </w:t>
      </w:r>
      <w:r w:rsidR="00487216">
        <w:rPr>
          <w:rFonts w:ascii="Times New Roman" w:hAnsi="Times New Roman"/>
          <w:sz w:val="28"/>
        </w:rPr>
        <w:t>Семичан</w:t>
      </w:r>
      <w:r w:rsidR="006A09D1">
        <w:rPr>
          <w:rFonts w:ascii="Times New Roman" w:hAnsi="Times New Roman"/>
          <w:sz w:val="28"/>
        </w:rPr>
        <w:t>ского</w:t>
      </w:r>
      <w:r w:rsidR="00F54D31">
        <w:rPr>
          <w:rFonts w:ascii="Times New Roman" w:hAnsi="Times New Roman"/>
          <w:sz w:val="28"/>
        </w:rPr>
        <w:t xml:space="preserve"> сельского поселения</w:t>
      </w:r>
    </w:p>
    <w:p w:rsidR="00403FD5" w:rsidRPr="002E2B3F" w:rsidRDefault="00F54D3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  <w:shd w:val="clear" w:color="auto" w:fill="95BFFF"/>
        </w:rPr>
      </w:pPr>
      <w:r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03FD5" w:rsidRPr="002E2B3F" w:rsidRDefault="007F1F01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Оценка текущего состояния сферы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F54D31">
        <w:rPr>
          <w:rFonts w:ascii="Times New Roman" w:hAnsi="Times New Roman"/>
          <w:sz w:val="28"/>
        </w:rPr>
        <w:t xml:space="preserve">муниципальной программы </w:t>
      </w:r>
      <w:r w:rsidR="00487216">
        <w:rPr>
          <w:rFonts w:ascii="Times New Roman" w:hAnsi="Times New Roman"/>
          <w:sz w:val="28"/>
        </w:rPr>
        <w:t>Семичанск</w:t>
      </w:r>
      <w:r w:rsidR="006A09D1">
        <w:rPr>
          <w:rFonts w:ascii="Times New Roman" w:hAnsi="Times New Roman"/>
          <w:sz w:val="28"/>
        </w:rPr>
        <w:t>ого</w:t>
      </w:r>
      <w:r w:rsidR="00F54D31">
        <w:rPr>
          <w:rFonts w:ascii="Times New Roman" w:hAnsi="Times New Roman"/>
          <w:sz w:val="28"/>
        </w:rPr>
        <w:t xml:space="preserve"> сельского поселения</w:t>
      </w:r>
    </w:p>
    <w:p w:rsidR="00403FD5" w:rsidRPr="002E2B3F" w:rsidRDefault="00F54D3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F54D3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487216">
        <w:rPr>
          <w:rFonts w:ascii="Times New Roman" w:hAnsi="Times New Roman"/>
          <w:sz w:val="28"/>
        </w:rPr>
        <w:t>Семичан</w:t>
      </w:r>
      <w:r w:rsidR="006A09D1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«Энергоэффективность»</w:t>
      </w:r>
      <w:r w:rsidR="007F1F01" w:rsidRPr="002E2B3F">
        <w:rPr>
          <w:rFonts w:ascii="Times New Roman" w:hAnsi="Times New Roman"/>
          <w:sz w:val="28"/>
        </w:rPr>
        <w:t xml:space="preserve"> (далее также – </w:t>
      </w:r>
      <w:r>
        <w:rPr>
          <w:rFonts w:ascii="Times New Roman" w:hAnsi="Times New Roman"/>
          <w:sz w:val="28"/>
        </w:rPr>
        <w:t>муниципальная</w:t>
      </w:r>
      <w:r w:rsidR="007F1F01" w:rsidRPr="002E2B3F">
        <w:rPr>
          <w:rFonts w:ascii="Times New Roman" w:hAnsi="Times New Roman"/>
          <w:sz w:val="28"/>
        </w:rPr>
        <w:t xml:space="preserve"> программа) определяет цели и основные приор</w:t>
      </w:r>
      <w:r>
        <w:rPr>
          <w:rFonts w:ascii="Times New Roman" w:hAnsi="Times New Roman"/>
          <w:sz w:val="28"/>
        </w:rPr>
        <w:t xml:space="preserve">итеты в сфере энергосбережения </w:t>
      </w:r>
      <w:r w:rsidR="007F1F01" w:rsidRPr="002E2B3F">
        <w:rPr>
          <w:rFonts w:ascii="Times New Roman" w:hAnsi="Times New Roman"/>
          <w:sz w:val="28"/>
        </w:rPr>
        <w:t>и энергетики.</w:t>
      </w:r>
    </w:p>
    <w:p w:rsidR="00403FD5" w:rsidRPr="0026679E" w:rsidRDefault="00487216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муниципальном образовании наблюдается </w:t>
      </w:r>
      <w:r w:rsidR="007F1F01" w:rsidRPr="0026679E">
        <w:rPr>
          <w:rFonts w:ascii="Times New Roman" w:hAnsi="Times New Roman"/>
          <w:sz w:val="28"/>
        </w:rPr>
        <w:t>высокий уровень износа  электрических сетей. Требуется выполнение работ по замене, модернизации, внедрение новых энергосберегающих технологий.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F54D31">
        <w:rPr>
          <w:rFonts w:ascii="Times New Roman" w:hAnsi="Times New Roman"/>
          <w:sz w:val="28"/>
        </w:rPr>
        <w:t xml:space="preserve">муниципальной программы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F54D31">
        <w:rPr>
          <w:rFonts w:ascii="Times New Roman" w:hAnsi="Times New Roman"/>
          <w:sz w:val="28"/>
        </w:rPr>
        <w:t xml:space="preserve"> сельского поселения</w:t>
      </w:r>
      <w:r w:rsidR="0026679E">
        <w:rPr>
          <w:rFonts w:ascii="Times New Roman" w:hAnsi="Times New Roman"/>
          <w:sz w:val="28"/>
        </w:rPr>
        <w:t xml:space="preserve"> «</w:t>
      </w:r>
      <w:r w:rsidR="00F54D31">
        <w:rPr>
          <w:rFonts w:ascii="Times New Roman" w:hAnsi="Times New Roman"/>
          <w:sz w:val="28"/>
        </w:rPr>
        <w:t>Энергоэффективность»</w:t>
      </w:r>
      <w:r w:rsidR="0026679E">
        <w:rPr>
          <w:rFonts w:ascii="Times New Roman" w:hAnsi="Times New Roman"/>
          <w:sz w:val="28"/>
        </w:rPr>
        <w:t>.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sz w:val="28"/>
        </w:rPr>
      </w:pPr>
    </w:p>
    <w:p w:rsidR="0026679E" w:rsidRPr="0026679E" w:rsidRDefault="007F1F01" w:rsidP="0026679E">
      <w:pPr>
        <w:widowControl w:val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2. </w:t>
      </w:r>
      <w:r w:rsidR="0026679E" w:rsidRPr="0026679E">
        <w:rPr>
          <w:rFonts w:ascii="Times New Roman" w:hAnsi="Times New Roman"/>
          <w:sz w:val="28"/>
        </w:rPr>
        <w:t xml:space="preserve">Описание приоритетов и целей </w:t>
      </w:r>
      <w:r w:rsidR="0026679E" w:rsidRPr="0026679E">
        <w:rPr>
          <w:rFonts w:ascii="Times New Roman" w:hAnsi="Times New Roman"/>
          <w:kern w:val="2"/>
          <w:sz w:val="28"/>
          <w:szCs w:val="28"/>
        </w:rPr>
        <w:t xml:space="preserve">муниципальной политики </w:t>
      </w:r>
      <w:r w:rsidR="00487216">
        <w:rPr>
          <w:rFonts w:ascii="Times New Roman" w:hAnsi="Times New Roman"/>
          <w:kern w:val="2"/>
          <w:sz w:val="28"/>
          <w:szCs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3F7670" w:rsidRPr="0026679E">
        <w:rPr>
          <w:rFonts w:ascii="Times New Roman" w:hAnsi="Times New Roman"/>
          <w:kern w:val="2"/>
          <w:sz w:val="28"/>
          <w:szCs w:val="28"/>
        </w:rPr>
        <w:t xml:space="preserve"> </w:t>
      </w:r>
      <w:r w:rsidR="0026679E" w:rsidRPr="0026679E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26679E" w:rsidRPr="0026679E">
        <w:rPr>
          <w:rFonts w:ascii="Times New Roman" w:hAnsi="Times New Roman"/>
          <w:sz w:val="28"/>
        </w:rPr>
        <w:t xml:space="preserve"> в сфере реализации муниципальной программы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Основными приоритетами в сфере энергосбережения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26679E">
        <w:rPr>
          <w:rFonts w:ascii="Times New Roman" w:hAnsi="Times New Roman"/>
          <w:sz w:val="28"/>
        </w:rPr>
        <w:t xml:space="preserve"> сельского поселения</w:t>
      </w:r>
      <w:r w:rsidRPr="002E2B3F">
        <w:rPr>
          <w:rFonts w:ascii="Times New Roman" w:hAnsi="Times New Roman"/>
          <w:sz w:val="28"/>
        </w:rPr>
        <w:t xml:space="preserve"> являются: повышение качества жизни населения путем улучшения экологической ситуации в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</w:t>
      </w:r>
      <w:r w:rsidR="0026679E">
        <w:rPr>
          <w:rFonts w:ascii="Times New Roman" w:hAnsi="Times New Roman"/>
          <w:sz w:val="28"/>
        </w:rPr>
        <w:t>ом сельском поселении</w:t>
      </w:r>
      <w:r w:rsidRPr="002E2B3F">
        <w:rPr>
          <w:rFonts w:ascii="Times New Roman" w:hAnsi="Times New Roman"/>
          <w:sz w:val="28"/>
        </w:rPr>
        <w:t xml:space="preserve"> за счет стимулирования энергосбережения и повышения энергетической эффективности.</w:t>
      </w:r>
    </w:p>
    <w:p w:rsidR="00403FD5" w:rsidRPr="002E2B3F" w:rsidRDefault="007F1F01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Основными приоритетами в сфере энергетики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26679E">
        <w:rPr>
          <w:rFonts w:ascii="Times New Roman" w:hAnsi="Times New Roman"/>
          <w:sz w:val="28"/>
        </w:rPr>
        <w:t xml:space="preserve"> сельского поселения</w:t>
      </w:r>
      <w:r w:rsidRPr="002E2B3F">
        <w:rPr>
          <w:rFonts w:ascii="Times New Roman" w:hAnsi="Times New Roman"/>
          <w:sz w:val="28"/>
        </w:rPr>
        <w:t xml:space="preserve"> является снижение степени износа и технологической отсталости инженерно-энергетической инфраструктуры, в частности, сетей электроснабжения, реализация инвестиционных программ электросетевых организаций, повышение доступности электроэнергии для организаций на всей территории </w:t>
      </w:r>
      <w:r w:rsidR="0046472B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 xml:space="preserve">ского </w:t>
      </w:r>
      <w:r w:rsidR="0026679E">
        <w:rPr>
          <w:rFonts w:ascii="Times New Roman" w:hAnsi="Times New Roman"/>
          <w:sz w:val="28"/>
        </w:rPr>
        <w:t>сельского поселения.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Целями </w:t>
      </w:r>
      <w:r w:rsidR="0026679E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 являются: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развитие энергетической инфраструктуры, обеспечивающее рост перспективной потребности в электроэнергии к 2030 году на 10 процентов к 2019 году, увеличение количества потребителей природного газа (количество квартир, домовладений) к 2030 году на 30 процентов к газифицированным в 202</w:t>
      </w:r>
      <w:r w:rsidR="003F7670">
        <w:rPr>
          <w:rFonts w:ascii="Times New Roman" w:hAnsi="Times New Roman"/>
          <w:sz w:val="28"/>
        </w:rPr>
        <w:t>3</w:t>
      </w:r>
      <w:r w:rsidRPr="002E2B3F">
        <w:rPr>
          <w:rFonts w:ascii="Times New Roman" w:hAnsi="Times New Roman"/>
          <w:sz w:val="28"/>
        </w:rPr>
        <w:t xml:space="preserve"> году квартирам, домовладениям, и установленной мощности объектов электроэнергетики</w:t>
      </w:r>
      <w:r w:rsidR="00924DE6">
        <w:rPr>
          <w:rFonts w:ascii="Times New Roman" w:hAnsi="Times New Roman"/>
          <w:sz w:val="28"/>
        </w:rPr>
        <w:t>.</w:t>
      </w:r>
      <w:r w:rsidRPr="002E2B3F">
        <w:rPr>
          <w:rFonts w:ascii="Times New Roman" w:hAnsi="Times New Roman"/>
          <w:sz w:val="28"/>
        </w:rPr>
        <w:t xml:space="preserve"> </w:t>
      </w:r>
    </w:p>
    <w:p w:rsidR="00403FD5" w:rsidRPr="002E2B3F" w:rsidRDefault="00403FD5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3. Сведения о взаимосвязи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со стратегическими приоритетами, целями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и показателями государственных программ Российской Федерации</w:t>
      </w:r>
      <w:r w:rsidR="003F7670">
        <w:rPr>
          <w:rFonts w:ascii="Times New Roman" w:hAnsi="Times New Roman"/>
          <w:sz w:val="28"/>
        </w:rPr>
        <w:t>, Ростовской области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Цели и задачи государственной политики в сфере энергоэффективности и развитии промышленности и энергетики отражены в следующих стратегических документах: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3F7670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</w:t>
      </w:r>
      <w:r w:rsidR="003F7670">
        <w:rPr>
          <w:rFonts w:ascii="Times New Roman" w:hAnsi="Times New Roman"/>
          <w:sz w:val="28"/>
        </w:rPr>
        <w:t>;</w:t>
      </w:r>
    </w:p>
    <w:p w:rsidR="00403FD5" w:rsidRDefault="003F7670" w:rsidP="003F76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3F7670">
        <w:rPr>
          <w:rFonts w:ascii="Times New Roman" w:hAnsi="Times New Roman"/>
          <w:sz w:val="28"/>
        </w:rPr>
        <w:t>постановление Правительства Ростовской области от 2</w:t>
      </w:r>
      <w:r>
        <w:rPr>
          <w:rFonts w:ascii="Times New Roman" w:hAnsi="Times New Roman"/>
          <w:sz w:val="28"/>
        </w:rPr>
        <w:t>9</w:t>
      </w:r>
      <w:r w:rsidRPr="003F7670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 w:rsidRPr="003F7670">
        <w:rPr>
          <w:rFonts w:ascii="Times New Roman" w:hAnsi="Times New Roman"/>
          <w:sz w:val="28"/>
        </w:rPr>
        <w:t xml:space="preserve">.2018 </w:t>
      </w:r>
      <w:r>
        <w:rPr>
          <w:rFonts w:ascii="Times New Roman" w:hAnsi="Times New Roman"/>
          <w:sz w:val="28"/>
        </w:rPr>
        <w:t>№ 760</w:t>
      </w:r>
      <w:r w:rsidRPr="003F7670">
        <w:rPr>
          <w:rFonts w:ascii="Times New Roman" w:hAnsi="Times New Roman"/>
          <w:sz w:val="28"/>
        </w:rPr>
        <w:t xml:space="preserve"> «</w:t>
      </w:r>
      <w:r w:rsidRPr="003F7670">
        <w:rPr>
          <w:rFonts w:ascii="Times New Roman" w:hAnsi="Times New Roman"/>
          <w:color w:val="auto"/>
          <w:kern w:val="2"/>
          <w:sz w:val="28"/>
          <w:szCs w:val="28"/>
        </w:rPr>
        <w:t>Об утверждении государственной программы Ростовской области «Энергоэффективность и развитие промышленности и энергетики»</w:t>
      </w:r>
      <w:r w:rsidR="00567DCE">
        <w:rPr>
          <w:rFonts w:ascii="Times New Roman" w:hAnsi="Times New Roman"/>
          <w:color w:val="auto"/>
          <w:kern w:val="2"/>
          <w:sz w:val="28"/>
          <w:szCs w:val="28"/>
        </w:rPr>
        <w:t>.</w:t>
      </w:r>
    </w:p>
    <w:p w:rsidR="003F7670" w:rsidRPr="003F7670" w:rsidRDefault="003F7670" w:rsidP="003F76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0439" w:rsidRDefault="00B10439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4. Задачи </w:t>
      </w:r>
      <w:r w:rsidR="00F1666A">
        <w:rPr>
          <w:rFonts w:ascii="Times New Roman" w:hAnsi="Times New Roman"/>
          <w:sz w:val="28"/>
        </w:rPr>
        <w:t>муниципального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управления, способы их эффективного 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решения в сфере реализации </w:t>
      </w:r>
      <w:r w:rsidR="00F1666A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В целях достижения установленных приоритетов и целей </w:t>
      </w:r>
      <w:r w:rsidR="00F1666A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политики в области энергоэффективности и энергетики </w:t>
      </w:r>
      <w:r w:rsidR="00F1666A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программой определены следующие основные задачи: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повышение надежности электрических сетей и увеличение уровня освещенности улично-дорожной сети;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увеличение количества потребителей природного газа (количество квартир, домовладений);</w:t>
      </w:r>
    </w:p>
    <w:p w:rsidR="00172A88" w:rsidRPr="00AC5728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C5728">
        <w:rPr>
          <w:rFonts w:ascii="Times New Roman" w:hAnsi="Times New Roman"/>
          <w:color w:val="auto"/>
          <w:sz w:val="28"/>
        </w:rPr>
        <w:t>оснащение приборами учета используемых энергетических ресурсов</w:t>
      </w:r>
      <w:r w:rsidR="00AC5728">
        <w:rPr>
          <w:rFonts w:ascii="Times New Roman" w:hAnsi="Times New Roman"/>
          <w:color w:val="auto"/>
          <w:sz w:val="28"/>
        </w:rPr>
        <w:t>.</w:t>
      </w:r>
    </w:p>
    <w:p w:rsidR="00403FD5" w:rsidRPr="002E2B3F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 w:rsidSect="00B10439">
          <w:pgSz w:w="11908" w:h="16848" w:code="9"/>
          <w:pgMar w:top="1134" w:right="850" w:bottom="1134" w:left="1701" w:header="567" w:footer="567" w:gutter="0"/>
          <w:pgNumType w:start="1"/>
          <w:cols w:space="720"/>
          <w:titlePg/>
          <w:docGrid w:linePitch="299"/>
        </w:sect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II. ПАСПОРТ</w:t>
      </w:r>
    </w:p>
    <w:p w:rsidR="00403FD5" w:rsidRPr="002E2B3F" w:rsidRDefault="00F54D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924DE6">
        <w:rPr>
          <w:rFonts w:ascii="Times New Roman" w:hAnsi="Times New Roman"/>
          <w:sz w:val="28"/>
        </w:rPr>
        <w:t>Семичан</w:t>
      </w:r>
      <w:r w:rsidR="00987871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403FD5" w:rsidRPr="002E2B3F" w:rsidRDefault="00F54D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Основные положения</w:t>
      </w:r>
    </w:p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16"/>
        </w:rPr>
      </w:pPr>
    </w:p>
    <w:tbl>
      <w:tblPr>
        <w:tblW w:w="4946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72"/>
        <w:gridCol w:w="3513"/>
        <w:gridCol w:w="220"/>
        <w:gridCol w:w="16"/>
        <w:gridCol w:w="11228"/>
      </w:tblGrid>
      <w:tr w:rsidR="00403FD5" w:rsidRPr="002E2B3F" w:rsidTr="00B10439"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  <w:r w:rsidR="007F1F01"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1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AC57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AC572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2E2B3F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23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22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AC5728" w:rsidP="00924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8"/>
              </w:rPr>
              <w:t>Семичан</w:t>
            </w:r>
            <w:r w:rsidR="00987871">
              <w:rPr>
                <w:rFonts w:ascii="Times New Roman" w:hAnsi="Times New Roman"/>
                <w:sz w:val="28"/>
              </w:rPr>
              <w:t>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403FD5" w:rsidRPr="002E2B3F" w:rsidTr="00B10439"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2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1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AC57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AC572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2E2B3F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23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22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I: 2019 – 202</w:t>
            </w:r>
            <w:r w:rsidR="00AC5728">
              <w:rPr>
                <w:rFonts w:ascii="Times New Roman" w:hAnsi="Times New Roman"/>
                <w:sz w:val="28"/>
              </w:rPr>
              <w:t>4</w:t>
            </w:r>
            <w:r w:rsidRPr="002E2B3F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403FD5" w:rsidRPr="002E2B3F" w:rsidRDefault="007F1F01" w:rsidP="00AC57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II: 202</w:t>
            </w:r>
            <w:r w:rsidR="00AC5728">
              <w:rPr>
                <w:rFonts w:ascii="Times New Roman" w:hAnsi="Times New Roman"/>
                <w:sz w:val="28"/>
              </w:rPr>
              <w:t>5</w:t>
            </w:r>
            <w:r w:rsidRPr="002E2B3F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403FD5" w:rsidRPr="002E2B3F" w:rsidTr="00B10439"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3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1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AC57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Цели </w:t>
            </w:r>
            <w:r w:rsidR="00AC5728">
              <w:rPr>
                <w:rFonts w:ascii="Times New Roman" w:hAnsi="Times New Roman"/>
                <w:sz w:val="28"/>
              </w:rPr>
              <w:t>муниципальной</w:t>
            </w:r>
            <w:r w:rsidRPr="002E2B3F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220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24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924DE6" w:rsidP="00924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4DE6">
              <w:rPr>
                <w:rFonts w:ascii="Times New Roman" w:hAnsi="Times New Roman"/>
                <w:kern w:val="2"/>
                <w:sz w:val="28"/>
                <w:szCs w:val="28"/>
              </w:rPr>
              <w:t>Обеспечение повышения энергоэффективности на территории Семичанского сельского поселения за счёт организации процесса комплексного энергосбережения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r w:rsidR="00C545C7">
              <w:rPr>
                <w:rFonts w:ascii="Times New Roman" w:hAnsi="Times New Roman"/>
                <w:sz w:val="28"/>
              </w:rPr>
              <w:t>развитие энергетической инфраструктуры, обеспечивающее рост перспективной потребности в электроэнергии к 2030 году на 10 процентов к 2019 году</w:t>
            </w:r>
          </w:p>
        </w:tc>
      </w:tr>
      <w:tr w:rsidR="00403FD5" w:rsidRPr="002E2B3F" w:rsidTr="00B10439"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4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1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75350">
              <w:rPr>
                <w:rFonts w:ascii="Times New Roman" w:hAnsi="Times New Roman"/>
                <w:sz w:val="28"/>
              </w:rPr>
              <w:t>муниципальной</w:t>
            </w:r>
            <w:r w:rsidRPr="002E2B3F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23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229" w:type="dxa"/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924DE6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C5EB7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,1</w:t>
            </w:r>
            <w:r w:rsidR="002E2B3F" w:rsidRPr="002E2B3F"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2E2B3F" w:rsidRPr="002E2B3F" w:rsidRDefault="002E2B3F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этап I – </w:t>
            </w:r>
            <w:r w:rsidR="00675350">
              <w:rPr>
                <w:rFonts w:ascii="Times New Roman" w:hAnsi="Times New Roman"/>
                <w:sz w:val="28"/>
              </w:rPr>
              <w:t xml:space="preserve"> </w:t>
            </w:r>
            <w:r w:rsidR="00924DE6">
              <w:rPr>
                <w:rFonts w:ascii="Times New Roman" w:hAnsi="Times New Roman"/>
                <w:sz w:val="28"/>
              </w:rPr>
              <w:t>45,1</w:t>
            </w:r>
            <w:r w:rsidRPr="002E2B3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03FD5" w:rsidRPr="002E2B3F" w:rsidRDefault="002E2B3F" w:rsidP="005C5E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этап II – </w:t>
            </w:r>
            <w:r w:rsidR="00924DE6">
              <w:rPr>
                <w:rFonts w:ascii="Times New Roman" w:hAnsi="Times New Roman"/>
                <w:sz w:val="28"/>
              </w:rPr>
              <w:t xml:space="preserve">  </w:t>
            </w:r>
            <w:r w:rsidR="005C5EB7">
              <w:rPr>
                <w:rFonts w:ascii="Times New Roman" w:hAnsi="Times New Roman"/>
                <w:sz w:val="28"/>
              </w:rPr>
              <w:t>4</w:t>
            </w:r>
            <w:r w:rsidR="003C229F">
              <w:rPr>
                <w:rFonts w:ascii="Times New Roman" w:hAnsi="Times New Roman"/>
                <w:sz w:val="28"/>
              </w:rPr>
              <w:t>,0</w:t>
            </w:r>
            <w:r w:rsidRPr="002E2B3F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403FD5" w:rsidRPr="002E2B3F" w:rsidTr="00B10439"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5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13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567DCE">
              <w:rPr>
                <w:rFonts w:ascii="Times New Roman" w:hAnsi="Times New Roman"/>
                <w:sz w:val="28"/>
              </w:rPr>
              <w:t>, Ростовской области</w:t>
            </w:r>
          </w:p>
        </w:tc>
        <w:tc>
          <w:tcPr>
            <w:tcW w:w="23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229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95BFFF"/>
              </w:rPr>
            </w:pPr>
            <w:r w:rsidRPr="002E2B3F">
              <w:rPr>
                <w:rFonts w:ascii="Times New Roman" w:hAnsi="Times New Roman"/>
                <w:sz w:val="28"/>
              </w:rPr>
              <w:t>Государственная программа Российской Федерации:</w:t>
            </w:r>
          </w:p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государственная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403FD5" w:rsidRPr="002E2B3F" w:rsidRDefault="00567DCE" w:rsidP="00924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767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ая</w:t>
            </w:r>
            <w:r w:rsidRPr="003F767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программы Ростовской области «Энергоэффективность и развитие промышленности и энергетики»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, утвержденная постановлением Правительства </w:t>
            </w:r>
            <w:r w:rsidRPr="003F767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Ростовской области 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29</w:t>
            </w:r>
            <w:r w:rsidR="007F1F01" w:rsidRPr="002E2B3F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11</w:t>
            </w:r>
            <w:r w:rsidR="007F1F01" w:rsidRPr="002E2B3F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8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760.</w:t>
            </w:r>
          </w:p>
        </w:tc>
      </w:tr>
    </w:tbl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20"/>
        </w:rPr>
      </w:pPr>
    </w:p>
    <w:p w:rsidR="000B087C" w:rsidRPr="002E2B3F" w:rsidRDefault="000B087C">
      <w:pPr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2. Показатели </w:t>
      </w:r>
      <w:r w:rsidR="003C229F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</w:t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336"/>
        <w:gridCol w:w="567"/>
        <w:gridCol w:w="993"/>
        <w:gridCol w:w="992"/>
        <w:gridCol w:w="993"/>
        <w:gridCol w:w="850"/>
        <w:gridCol w:w="709"/>
        <w:gridCol w:w="774"/>
        <w:gridCol w:w="714"/>
        <w:gridCol w:w="714"/>
        <w:gridCol w:w="918"/>
        <w:gridCol w:w="2064"/>
        <w:gridCol w:w="1417"/>
        <w:gridCol w:w="993"/>
        <w:gridCol w:w="994"/>
      </w:tblGrid>
      <w:tr w:rsidR="002E2B3F" w:rsidRPr="00B10439" w:rsidTr="00B10439">
        <w:trPr>
          <w:trHeight w:val="27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№</w:t>
            </w:r>
            <w:r w:rsidRPr="00B1043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B1043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Единица изме-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2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(по </w:t>
            </w:r>
            <w:r w:rsidRPr="00B10439">
              <w:rPr>
                <w:rFonts w:ascii="Times New Roman" w:hAnsi="Times New Roman"/>
                <w:sz w:val="24"/>
                <w:szCs w:val="24"/>
              </w:rPr>
              <w:t>ОКЕ</w:t>
            </w:r>
            <w:r w:rsidRPr="00B10439">
              <w:rPr>
                <w:rFonts w:ascii="Times New Roman" w:hAnsi="Times New Roman"/>
                <w:spacing w:val="-22"/>
                <w:sz w:val="24"/>
                <w:szCs w:val="24"/>
              </w:rPr>
              <w:t>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pacing w:val="-8"/>
                <w:sz w:val="24"/>
                <w:szCs w:val="24"/>
              </w:rPr>
              <w:t>Ответственный</w:t>
            </w:r>
            <w:r w:rsidRPr="00B10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1043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показателями национальных</w:t>
            </w:r>
            <w:r w:rsidRPr="00B10439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Информа-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ционная </w:t>
            </w:r>
          </w:p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B10439" w:rsidRPr="00B10439" w:rsidTr="00B10439">
        <w:trPr>
          <w:trHeight w:val="28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202</w:t>
            </w:r>
            <w:r w:rsidR="008E6F6B" w:rsidRPr="00B10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202</w:t>
            </w:r>
            <w:r w:rsidR="008E6F6B" w:rsidRPr="00B10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202</w:t>
            </w:r>
            <w:r w:rsidR="008E6F6B" w:rsidRPr="00B10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E2B3F" w:rsidRPr="00B10439" w:rsidRDefault="002E2B3F" w:rsidP="00B1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справочно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439" w:rsidRPr="00B10439" w:rsidRDefault="00B10439" w:rsidP="00B10439">
      <w:pPr>
        <w:pStyle w:val="afff4"/>
        <w:rPr>
          <w:sz w:val="4"/>
        </w:rPr>
      </w:pPr>
    </w:p>
    <w:tbl>
      <w:tblPr>
        <w:tblW w:w="15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336"/>
        <w:gridCol w:w="567"/>
        <w:gridCol w:w="993"/>
        <w:gridCol w:w="992"/>
        <w:gridCol w:w="993"/>
        <w:gridCol w:w="850"/>
        <w:gridCol w:w="709"/>
        <w:gridCol w:w="774"/>
        <w:gridCol w:w="714"/>
        <w:gridCol w:w="714"/>
        <w:gridCol w:w="918"/>
        <w:gridCol w:w="2064"/>
        <w:gridCol w:w="1410"/>
        <w:gridCol w:w="1000"/>
        <w:gridCol w:w="994"/>
      </w:tblGrid>
      <w:tr w:rsidR="002E2B3F" w:rsidRPr="00B10439" w:rsidTr="00B10439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45E7C" w:rsidRPr="00B10439" w:rsidTr="00B10439">
        <w:tc>
          <w:tcPr>
            <w:tcW w:w="15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5E7C" w:rsidRPr="00B10439" w:rsidRDefault="00F45E7C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1. Цель муниципальной программы «</w:t>
            </w:r>
            <w:r w:rsidR="00924DE6" w:rsidRPr="00B1043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повышения энергоэффективности на территории Семичанского сельского поселения за счёт организации процесса комплексного энергосбережения, </w:t>
            </w:r>
            <w:r w:rsidR="00924DE6" w:rsidRPr="00B10439">
              <w:rPr>
                <w:rFonts w:ascii="Times New Roman" w:hAnsi="Times New Roman"/>
                <w:sz w:val="24"/>
                <w:szCs w:val="24"/>
              </w:rPr>
              <w:t>развитие энергетической инфраструктуры, обеспечивающее рост перспективной потребности в электроэнергии к 2030 году на 10 процентов к 2019 году</w:t>
            </w:r>
            <w:r w:rsidRPr="00B104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5394" w:rsidRPr="00B10439" w:rsidTr="00B10439"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Перспективная потребность </w:t>
            </w:r>
          </w:p>
          <w:p w:rsidR="00F65394" w:rsidRPr="00B10439" w:rsidRDefault="00F65394" w:rsidP="00B1043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 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9861F3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65394" w:rsidRPr="00B10439">
              <w:rPr>
                <w:rFonts w:ascii="Times New Roman" w:hAnsi="Times New Roman"/>
                <w:sz w:val="24"/>
                <w:szCs w:val="24"/>
              </w:rPr>
              <w:t>киловатт</w:t>
            </w:r>
            <w:r w:rsidR="00F65394" w:rsidRPr="00B10439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="00F65394" w:rsidRPr="00B1043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ведомст-</w:t>
            </w:r>
          </w:p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pacing w:val="-8"/>
                <w:sz w:val="24"/>
                <w:szCs w:val="24"/>
              </w:rPr>
              <w:t>202</w:t>
            </w:r>
            <w:r w:rsidR="009861F3" w:rsidRPr="00B10439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</w:t>
            </w:r>
            <w:r w:rsidR="00924DE6" w:rsidRPr="00B1043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Семичанского сельского поселения от 25.10.2018г.№ 149 «Об утверждении муниципальной</w:t>
            </w:r>
          </w:p>
          <w:p w:rsidR="00924DE6" w:rsidRPr="00B10439" w:rsidRDefault="00924DE6" w:rsidP="00B10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программы  Семичанского сельского поселения</w:t>
            </w:r>
          </w:p>
          <w:p w:rsidR="00F65394" w:rsidRPr="00B10439" w:rsidRDefault="00924DE6" w:rsidP="00B1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«Энергоэффективность»»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 w:rsidRPr="00B10439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B10439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Pr="00B10439" w:rsidRDefault="00F65394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24DE6" w:rsidRPr="00B10439" w:rsidTr="00B10439">
        <w:trPr>
          <w:trHeight w:val="58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kern w:val="2"/>
                <w:sz w:val="24"/>
                <w:szCs w:val="24"/>
              </w:rPr>
              <w:t>Количество специалистов и руководителей, которых планируетс</w:t>
            </w:r>
            <w:r w:rsidRPr="00B1043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я обучить основам теплосбережения 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ведомст-</w:t>
            </w:r>
          </w:p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Семичанского сельского поселения от 25.10.2018г.№ 149 </w:t>
            </w:r>
            <w:r w:rsidRPr="00B10439">
              <w:rPr>
                <w:rFonts w:ascii="Times New Roman" w:hAnsi="Times New Roman"/>
                <w:sz w:val="24"/>
                <w:szCs w:val="24"/>
              </w:rPr>
              <w:lastRenderedPageBreak/>
              <w:t>«Об утверждении муниципальной</w:t>
            </w:r>
          </w:p>
          <w:p w:rsidR="00924DE6" w:rsidRPr="00B10439" w:rsidRDefault="00924DE6" w:rsidP="00B10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программы  Семичанского сельского поселения</w:t>
            </w:r>
          </w:p>
          <w:p w:rsidR="00924DE6" w:rsidRPr="00B10439" w:rsidRDefault="00924DE6" w:rsidP="00B104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«Энергоэффективность»»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10439" w:rsidRDefault="00924DE6" w:rsidP="00B1043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3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2E2B3F" w:rsidRPr="002E2B3F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2E2B3F" w:rsidRPr="00B10439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>* Показатель будет уточняться по итогам мониторинга в 202</w:t>
      </w:r>
      <w:r w:rsidR="004035C2" w:rsidRPr="00B10439">
        <w:rPr>
          <w:rFonts w:ascii="Times New Roman" w:hAnsi="Times New Roman"/>
          <w:sz w:val="24"/>
        </w:rPr>
        <w:t>5</w:t>
      </w:r>
      <w:r w:rsidRPr="00B10439">
        <w:rPr>
          <w:rFonts w:ascii="Times New Roman" w:hAnsi="Times New Roman"/>
          <w:sz w:val="24"/>
        </w:rPr>
        <w:t xml:space="preserve"> году.</w:t>
      </w:r>
    </w:p>
    <w:p w:rsidR="002E2B3F" w:rsidRPr="00B10439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4"/>
        </w:rPr>
      </w:pPr>
    </w:p>
    <w:p w:rsidR="0057512B" w:rsidRPr="00B10439" w:rsidRDefault="0057512B" w:rsidP="0057512B">
      <w:pPr>
        <w:tabs>
          <w:tab w:val="center" w:pos="1112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Примечание. </w:t>
      </w:r>
    </w:p>
    <w:p w:rsidR="0057512B" w:rsidRPr="00B10439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Используемые сокращения: </w:t>
      </w:r>
    </w:p>
    <w:p w:rsidR="0057512B" w:rsidRPr="00B10439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 xml:space="preserve">МП – муниципальная программа; </w:t>
      </w:r>
    </w:p>
    <w:p w:rsidR="0057512B" w:rsidRPr="00B10439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:rsidR="002E2B3F" w:rsidRPr="00B10439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10439">
        <w:rPr>
          <w:rFonts w:ascii="Times New Roman" w:hAnsi="Times New Roman"/>
          <w:sz w:val="20"/>
        </w:rPr>
        <w:br w:type="page"/>
      </w: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3. Перечень структурных элементов </w:t>
      </w:r>
      <w:r w:rsidR="000A76E7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 </w:t>
      </w:r>
    </w:p>
    <w:p w:rsidR="002E2B3F" w:rsidRPr="002E2B3F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</w:rPr>
      </w:pPr>
    </w:p>
    <w:tbl>
      <w:tblPr>
        <w:tblStyle w:val="afff2"/>
        <w:tblW w:w="1565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5274"/>
        <w:gridCol w:w="4110"/>
        <w:gridCol w:w="5387"/>
      </w:tblGrid>
      <w:tr w:rsidR="002E2B3F" w:rsidRPr="00EE0C76" w:rsidTr="00B10439">
        <w:tc>
          <w:tcPr>
            <w:tcW w:w="879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74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5274"/>
        <w:gridCol w:w="4110"/>
        <w:gridCol w:w="5387"/>
      </w:tblGrid>
      <w:tr w:rsidR="002E2B3F" w:rsidRPr="00EE0C76" w:rsidTr="00B10439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B3F" w:rsidRPr="00EE0C76" w:rsidTr="00B10439">
        <w:trPr>
          <w:trHeight w:val="64"/>
        </w:trPr>
        <w:tc>
          <w:tcPr>
            <w:tcW w:w="1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EE0C76" w:rsidP="00BF6E92">
            <w:pPr>
              <w:pStyle w:val="aff6"/>
              <w:tabs>
                <w:tab w:val="left" w:pos="426"/>
              </w:tabs>
              <w:spacing w:after="0" w:line="228" w:lineRule="auto"/>
              <w:ind w:left="1134" w:hanging="11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EE0C76">
              <w:rPr>
                <w:rFonts w:ascii="Times New Roman" w:hAnsi="Times New Roman"/>
                <w:sz w:val="24"/>
                <w:szCs w:val="24"/>
              </w:rPr>
              <w:t>. Комплексы процессных мероприятий</w:t>
            </w:r>
          </w:p>
        </w:tc>
      </w:tr>
      <w:tr w:rsidR="002E2B3F" w:rsidRPr="00EE0C76" w:rsidTr="00B10439">
        <w:trPr>
          <w:trHeight w:val="601"/>
        </w:trPr>
        <w:tc>
          <w:tcPr>
            <w:tcW w:w="1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320BB" w:rsidRDefault="000A76E7" w:rsidP="000A76E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B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2E2B3F" w:rsidRPr="007320B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</w:t>
            </w:r>
            <w:r w:rsidR="007320BB" w:rsidRPr="00732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0BB" w:rsidRPr="00732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</w:t>
            </w:r>
            <w:r w:rsidR="00924DE6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="007320BB" w:rsidRPr="007320BB">
              <w:rPr>
                <w:rFonts w:ascii="Times New Roman" w:hAnsi="Times New Roman"/>
                <w:kern w:val="2"/>
                <w:sz w:val="24"/>
                <w:szCs w:val="24"/>
              </w:rPr>
              <w:t>ском сельском поселении</w:t>
            </w:r>
            <w:r w:rsidR="002E2B3F" w:rsidRPr="007320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B3F" w:rsidRPr="007320BB" w:rsidRDefault="002E2B3F" w:rsidP="00BF6E9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EE0C76" w:rsidRDefault="002E2B3F" w:rsidP="00BF6E9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0A76E7" w:rsidRPr="00EE0C7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7320B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0A76E7" w:rsidRPr="00EE0C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E2B3F" w:rsidRPr="00EE0C76" w:rsidRDefault="002E2B3F" w:rsidP="000A76E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0A76E7" w:rsidRPr="00EE0C76">
              <w:rPr>
                <w:rFonts w:ascii="Times New Roman" w:hAnsi="Times New Roman"/>
                <w:sz w:val="24"/>
                <w:szCs w:val="24"/>
              </w:rPr>
              <w:t>5</w:t>
            </w:r>
            <w:r w:rsidRPr="00EE0C76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0A76E7" w:rsidRPr="00EE0C76" w:rsidTr="00B1043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0A76E7" w:rsidP="00BF6E9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E2B3F" w:rsidRPr="00EE0C76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D03F36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1. Обеспечена оснащенность приборами учета используемых энергетических ресурсов и воды </w:t>
            </w:r>
            <w:r w:rsidR="00D03F36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</w:t>
            </w: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расчетов бюджетных учреждений за потребляемые объемы энергетических ресурсов </w:t>
            </w:r>
          </w:p>
          <w:p w:rsidR="002E2B3F" w:rsidRPr="00EE0C76" w:rsidRDefault="002E2B3F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>по приборам учета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924DE6" w:rsidRDefault="00924DE6" w:rsidP="00924DE6">
            <w:pPr>
              <w:widowControl w:val="0"/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24DE6">
              <w:rPr>
                <w:rFonts w:ascii="Times New Roman" w:hAnsi="Times New Roman"/>
                <w:sz w:val="24"/>
                <w:szCs w:val="24"/>
              </w:rPr>
              <w:t>Перспективная потребность в электроэнергии</w:t>
            </w:r>
          </w:p>
        </w:tc>
      </w:tr>
      <w:tr w:rsidR="00E111D1" w:rsidRPr="00EE0C76" w:rsidTr="00B1043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1" w:rsidRPr="00EE0C76" w:rsidRDefault="00E111D1" w:rsidP="00BF6E9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1" w:rsidRPr="00E111D1" w:rsidRDefault="00E111D1" w:rsidP="00E111D1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1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2. </w:t>
            </w:r>
            <w:r w:rsidR="009576E0" w:rsidRPr="009576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Увеличено </w:t>
            </w:r>
            <w:r w:rsidRPr="00E111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</w:t>
            </w:r>
            <w:r w:rsidRPr="00E111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учреждений, 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1" w:rsidRPr="00E111D1" w:rsidRDefault="00E111D1" w:rsidP="00E111D1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11D1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  <w:p w:rsidR="00E111D1" w:rsidRPr="00E111D1" w:rsidRDefault="00E111D1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11D1" w:rsidRPr="00924DE6" w:rsidRDefault="00924DE6" w:rsidP="00924DE6">
            <w:pPr>
              <w:widowControl w:val="0"/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24DE6">
              <w:rPr>
                <w:rFonts w:ascii="Times New Roman" w:hAnsi="Times New Roman"/>
                <w:sz w:val="24"/>
                <w:szCs w:val="24"/>
              </w:rPr>
              <w:t>Перспективная потребность в электроэнергии</w:t>
            </w:r>
          </w:p>
        </w:tc>
      </w:tr>
    </w:tbl>
    <w:p w:rsidR="002E2B3F" w:rsidRPr="002E2B3F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 w:rsidSect="00B10439">
          <w:headerReference w:type="default" r:id="rId8"/>
          <w:footerReference w:type="default" r:id="rId9"/>
          <w:pgSz w:w="16840" w:h="11907" w:orient="landscape" w:code="9"/>
          <w:pgMar w:top="1418" w:right="567" w:bottom="567" w:left="567" w:header="720" w:footer="187" w:gutter="0"/>
          <w:cols w:space="720"/>
          <w:docGrid w:linePitch="299"/>
        </w:sectPr>
      </w:pPr>
    </w:p>
    <w:p w:rsidR="002E2B3F" w:rsidRPr="002E2B3F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4. Параметры финансового обеспечения </w:t>
      </w:r>
      <w:r w:rsidR="000A76E7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</w:t>
      </w:r>
    </w:p>
    <w:p w:rsidR="002E2B3F" w:rsidRPr="002E2B3F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7"/>
        <w:gridCol w:w="8899"/>
        <w:gridCol w:w="1134"/>
        <w:gridCol w:w="1161"/>
        <w:gridCol w:w="992"/>
        <w:gridCol w:w="1778"/>
      </w:tblGrid>
      <w:tr w:rsidR="002E2B3F" w:rsidRPr="00B10439" w:rsidTr="00B10439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</w:p>
          <w:p w:rsidR="002E2B3F" w:rsidRPr="00B10439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8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  <w:r w:rsidR="007A247D" w:rsidRPr="00B10439">
              <w:rPr>
                <w:rFonts w:ascii="Times New Roman" w:hAnsi="Times New Roman"/>
                <w:sz w:val="28"/>
                <w:szCs w:val="24"/>
              </w:rPr>
              <w:t>муниципальной</w:t>
            </w:r>
            <w:r w:rsidRPr="00B10439">
              <w:rPr>
                <w:rFonts w:ascii="Times New Roman" w:hAnsi="Times New Roman"/>
                <w:sz w:val="28"/>
                <w:szCs w:val="24"/>
              </w:rPr>
              <w:t xml:space="preserve"> программы, </w:t>
            </w:r>
          </w:p>
          <w:p w:rsidR="002E2B3F" w:rsidRPr="00B10439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5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Объем расходов по годам реализации (тыс. рублей)</w:t>
            </w:r>
          </w:p>
        </w:tc>
      </w:tr>
      <w:tr w:rsidR="002E2B3F" w:rsidRPr="00B10439" w:rsidTr="00B1043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0A76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202</w:t>
            </w:r>
            <w:r w:rsidR="000A76E7" w:rsidRPr="00B10439">
              <w:rPr>
                <w:rFonts w:ascii="Times New Roman" w:hAnsi="Times New Roman"/>
                <w:sz w:val="28"/>
                <w:szCs w:val="24"/>
              </w:rPr>
              <w:t>5</w:t>
            </w:r>
            <w:r w:rsidRPr="00B10439">
              <w:rPr>
                <w:rFonts w:ascii="Times New Roman" w:hAnsi="Times New Roman"/>
                <w:sz w:val="28"/>
                <w:szCs w:val="24"/>
              </w:rPr>
              <w:t xml:space="preserve"> г.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0A76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202</w:t>
            </w:r>
            <w:r w:rsidR="000A76E7" w:rsidRPr="00B10439">
              <w:rPr>
                <w:rFonts w:ascii="Times New Roman" w:hAnsi="Times New Roman"/>
                <w:sz w:val="28"/>
                <w:szCs w:val="24"/>
              </w:rPr>
              <w:t>6</w:t>
            </w:r>
            <w:r w:rsidRPr="00B10439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ind w:right="-38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202</w:t>
            </w:r>
            <w:r w:rsidR="000A76E7" w:rsidRPr="00B10439">
              <w:rPr>
                <w:rFonts w:ascii="Times New Roman" w:hAnsi="Times New Roman"/>
                <w:sz w:val="28"/>
                <w:szCs w:val="24"/>
              </w:rPr>
              <w:t>7</w:t>
            </w:r>
            <w:r w:rsidRPr="00B10439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40" w:lineRule="auto"/>
              <w:ind w:right="84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</w:tr>
      <w:tr w:rsidR="002E2B3F" w:rsidRPr="00B10439" w:rsidTr="00B10439">
        <w:trPr>
          <w:tblHeader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10439">
            <w:pPr>
              <w:widowControl w:val="0"/>
              <w:spacing w:after="0" w:line="252" w:lineRule="auto"/>
              <w:ind w:right="-38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2E2B3F" w:rsidRPr="00B10439" w:rsidTr="00B10439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2E2B3F" w:rsidP="00BF6E92">
            <w:pPr>
              <w:widowControl w:val="0"/>
              <w:spacing w:after="0" w:line="252" w:lineRule="auto"/>
              <w:ind w:left="108" w:right="-71" w:hanging="108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F54D31" w:rsidP="00924DE6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 xml:space="preserve">Муниципальная программа </w:t>
            </w:r>
            <w:r w:rsidR="00924DE6" w:rsidRPr="00B10439">
              <w:rPr>
                <w:rFonts w:ascii="Times New Roman" w:hAnsi="Times New Roman"/>
                <w:sz w:val="28"/>
                <w:szCs w:val="24"/>
              </w:rPr>
              <w:t>Семичан</w:t>
            </w:r>
            <w:r w:rsidR="007A247D" w:rsidRPr="00B10439">
              <w:rPr>
                <w:rFonts w:ascii="Times New Roman" w:hAnsi="Times New Roman"/>
                <w:sz w:val="28"/>
                <w:szCs w:val="24"/>
              </w:rPr>
              <w:t>ского</w:t>
            </w:r>
            <w:r w:rsidRPr="00B10439">
              <w:rPr>
                <w:rFonts w:ascii="Times New Roman" w:hAnsi="Times New Roman"/>
                <w:sz w:val="28"/>
                <w:szCs w:val="24"/>
              </w:rPr>
              <w:t xml:space="preserve"> сельского поселения</w:t>
            </w:r>
            <w:r w:rsidR="000A76E7" w:rsidRPr="00B1043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10439">
              <w:rPr>
                <w:rFonts w:ascii="Times New Roman" w:hAnsi="Times New Roman"/>
                <w:sz w:val="28"/>
                <w:szCs w:val="24"/>
              </w:rPr>
              <w:t>«Энергоэффективность»</w:t>
            </w:r>
            <w:r w:rsidR="002E2B3F" w:rsidRPr="00B10439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7A247D" w:rsidRPr="00B10439">
              <w:rPr>
                <w:rFonts w:ascii="Times New Roman" w:hAnsi="Times New Roman"/>
                <w:sz w:val="28"/>
                <w:szCs w:val="24"/>
              </w:rPr>
              <w:t xml:space="preserve">(всего), </w:t>
            </w:r>
            <w:r w:rsidR="002E2B3F" w:rsidRPr="00B10439">
              <w:rPr>
                <w:rFonts w:ascii="Times New Roman" w:hAnsi="Times New Roman"/>
                <w:sz w:val="28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5C5EB7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924DE6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924DE6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10439" w:rsidRDefault="005C5EB7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</w:tr>
      <w:tr w:rsidR="00C12137" w:rsidRPr="00B10439" w:rsidTr="00B1043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B10439" w:rsidRDefault="00C12137" w:rsidP="00C1213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B10439" w:rsidRDefault="00C12137" w:rsidP="00C12137">
            <w:pPr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B1043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B1043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B1043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B1043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</w:tr>
      <w:tr w:rsidR="00C12137" w:rsidRPr="00B10439" w:rsidTr="00B10439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C12137" w:rsidP="00C12137">
            <w:pPr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C12137" w:rsidP="00924DE6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color w:val="auto"/>
                <w:sz w:val="28"/>
                <w:szCs w:val="24"/>
              </w:rPr>
              <w:t>Комплекс процессных мероприятий «Энергосбережение и повышение энергетической эффективности</w:t>
            </w:r>
            <w:r w:rsidRPr="00B10439">
              <w:rPr>
                <w:rFonts w:ascii="Times New Roman" w:hAnsi="Times New Roman"/>
                <w:kern w:val="2"/>
                <w:sz w:val="28"/>
                <w:szCs w:val="24"/>
              </w:rPr>
              <w:t xml:space="preserve"> в </w:t>
            </w:r>
            <w:r w:rsidR="00924DE6" w:rsidRPr="00B10439">
              <w:rPr>
                <w:rFonts w:ascii="Times New Roman" w:hAnsi="Times New Roman"/>
                <w:kern w:val="2"/>
                <w:sz w:val="28"/>
                <w:szCs w:val="24"/>
              </w:rPr>
              <w:t>Семичан</w:t>
            </w:r>
            <w:r w:rsidRPr="00B10439">
              <w:rPr>
                <w:rFonts w:ascii="Times New Roman" w:hAnsi="Times New Roman"/>
                <w:kern w:val="2"/>
                <w:sz w:val="28"/>
                <w:szCs w:val="24"/>
              </w:rPr>
              <w:t>ском сельском поселении</w:t>
            </w:r>
            <w:r w:rsidR="00322E09" w:rsidRPr="00B10439">
              <w:rPr>
                <w:rFonts w:ascii="Times New Roman" w:hAnsi="Times New Roman"/>
                <w:kern w:val="2"/>
                <w:sz w:val="28"/>
                <w:szCs w:val="24"/>
              </w:rPr>
              <w:t>»</w:t>
            </w:r>
            <w:r w:rsidRPr="00B10439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</w:tr>
      <w:tr w:rsidR="00C12137" w:rsidRPr="00B10439" w:rsidTr="00B1043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C12137" w:rsidP="00C1213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C12137" w:rsidP="00C12137">
            <w:pPr>
              <w:spacing w:after="0"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0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B1043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0439">
              <w:rPr>
                <w:rFonts w:ascii="Times New Roman" w:hAnsi="Times New Roman"/>
                <w:sz w:val="28"/>
                <w:szCs w:val="24"/>
              </w:rPr>
              <w:t>4</w:t>
            </w:r>
            <w:r w:rsidR="00C12137" w:rsidRPr="00B10439">
              <w:rPr>
                <w:rFonts w:ascii="Times New Roman" w:hAnsi="Times New Roman"/>
                <w:sz w:val="28"/>
                <w:szCs w:val="24"/>
              </w:rPr>
              <w:t>,0</w:t>
            </w:r>
          </w:p>
        </w:tc>
      </w:tr>
    </w:tbl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403FD5" w:rsidRPr="002E2B3F" w:rsidRDefault="00F54D31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етики»</w:t>
      </w:r>
    </w:p>
    <w:p w:rsidR="00403FD5" w:rsidRPr="00EB42B8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EB42B8">
        <w:rPr>
          <w:rFonts w:ascii="Times New Roman" w:hAnsi="Times New Roman"/>
          <w:color w:val="auto"/>
          <w:sz w:val="28"/>
        </w:rPr>
        <w:lastRenderedPageBreak/>
        <w:t>III. ПАСПОРТ</w:t>
      </w:r>
    </w:p>
    <w:p w:rsidR="00403FD5" w:rsidRPr="00EB42B8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EB42B8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403FD5" w:rsidRPr="00EB42B8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EB42B8">
        <w:rPr>
          <w:rFonts w:ascii="Times New Roman" w:hAnsi="Times New Roman"/>
          <w:color w:val="auto"/>
          <w:sz w:val="28"/>
        </w:rPr>
        <w:t>«Энергосбережение и повышение энергетической эффективности</w:t>
      </w:r>
      <w:r w:rsidR="00322E09" w:rsidRPr="00322E09">
        <w:rPr>
          <w:rFonts w:ascii="Times New Roman" w:hAnsi="Times New Roman"/>
          <w:kern w:val="2"/>
          <w:sz w:val="24"/>
          <w:szCs w:val="24"/>
        </w:rPr>
        <w:t xml:space="preserve"> </w:t>
      </w:r>
      <w:r w:rsidR="00322E09" w:rsidRPr="00322E09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24DE6">
        <w:rPr>
          <w:rFonts w:ascii="Times New Roman" w:hAnsi="Times New Roman"/>
          <w:kern w:val="2"/>
          <w:sz w:val="28"/>
          <w:szCs w:val="28"/>
        </w:rPr>
        <w:t>Семичан</w:t>
      </w:r>
      <w:r w:rsidR="00322E09" w:rsidRPr="00322E09">
        <w:rPr>
          <w:rFonts w:ascii="Times New Roman" w:hAnsi="Times New Roman"/>
          <w:kern w:val="2"/>
          <w:sz w:val="28"/>
          <w:szCs w:val="28"/>
        </w:rPr>
        <w:t>ском сельском поселении</w:t>
      </w:r>
      <w:r w:rsidRPr="00EB42B8">
        <w:rPr>
          <w:rFonts w:ascii="Times New Roman" w:hAnsi="Times New Roman"/>
          <w:color w:val="auto"/>
          <w:sz w:val="28"/>
        </w:rPr>
        <w:t>»</w:t>
      </w: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7F1F01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Основные положения </w:t>
      </w:r>
    </w:p>
    <w:p w:rsidR="00403FD5" w:rsidRPr="002E2B3F" w:rsidRDefault="00403FD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tbl>
      <w:tblPr>
        <w:tblW w:w="14850" w:type="dxa"/>
        <w:tblLayout w:type="fixed"/>
        <w:tblLook w:val="04A0"/>
      </w:tblPr>
      <w:tblGrid>
        <w:gridCol w:w="685"/>
        <w:gridCol w:w="6086"/>
        <w:gridCol w:w="585"/>
        <w:gridCol w:w="7494"/>
      </w:tblGrid>
      <w:tr w:rsidR="00403FD5" w:rsidRPr="002E2B3F" w:rsidTr="006A0F50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086" w:type="dxa"/>
          </w:tcPr>
          <w:p w:rsidR="00403FD5" w:rsidRPr="002E2B3F" w:rsidRDefault="007F1F01" w:rsidP="00924DE6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«Энергосбережение и повышение энергетической эффективности</w:t>
            </w:r>
            <w:r w:rsidR="00CB6F38">
              <w:rPr>
                <w:rFonts w:ascii="Times New Roman" w:hAnsi="Times New Roman"/>
                <w:sz w:val="28"/>
              </w:rPr>
              <w:t xml:space="preserve"> </w:t>
            </w:r>
            <w:r w:rsidR="00CB6F38" w:rsidRPr="00CB6F3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</w:t>
            </w:r>
            <w:r w:rsidR="00924DE6">
              <w:rPr>
                <w:rFonts w:ascii="Times New Roman" w:hAnsi="Times New Roman"/>
                <w:kern w:val="2"/>
                <w:sz w:val="28"/>
                <w:szCs w:val="28"/>
              </w:rPr>
              <w:t>Семичан</w:t>
            </w:r>
            <w:r w:rsidR="00CB6F38" w:rsidRPr="00CB6F38">
              <w:rPr>
                <w:rFonts w:ascii="Times New Roman" w:hAnsi="Times New Roman"/>
                <w:kern w:val="2"/>
                <w:sz w:val="28"/>
                <w:szCs w:val="28"/>
              </w:rPr>
              <w:t>ском сельском поселении</w:t>
            </w:r>
            <w:r w:rsidRPr="00CB6F38">
              <w:rPr>
                <w:rFonts w:ascii="Times New Roman" w:hAnsi="Times New Roman"/>
                <w:sz w:val="28"/>
                <w:szCs w:val="28"/>
              </w:rPr>
              <w:t>»</w:t>
            </w:r>
            <w:r w:rsidRPr="002E2B3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494" w:type="dxa"/>
          </w:tcPr>
          <w:p w:rsidR="00403FD5" w:rsidRPr="002E2B3F" w:rsidRDefault="006A0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8"/>
              </w:rPr>
              <w:t>Семичан</w:t>
            </w:r>
            <w:r w:rsidR="00CB6F38">
              <w:rPr>
                <w:rFonts w:ascii="Times New Roman" w:hAnsi="Times New Roman"/>
                <w:sz w:val="28"/>
              </w:rPr>
              <w:t>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403FD5" w:rsidRPr="002E2B3F" w:rsidRDefault="00403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03FD5" w:rsidRPr="002E2B3F" w:rsidTr="006A0F50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086" w:type="dxa"/>
          </w:tcPr>
          <w:p w:rsidR="00403FD5" w:rsidRPr="002E2B3F" w:rsidRDefault="007F1F01" w:rsidP="00924DE6">
            <w:pPr>
              <w:pStyle w:val="aff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</w:t>
            </w:r>
            <w:r w:rsidR="00924DE6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2E2B3F">
              <w:rPr>
                <w:rFonts w:ascii="Times New Roman" w:hAnsi="Times New Roman"/>
                <w:sz w:val="28"/>
              </w:rPr>
              <w:t xml:space="preserve">программой </w:t>
            </w:r>
            <w:r w:rsidR="00924DE6">
              <w:rPr>
                <w:rFonts w:ascii="Times New Roman" w:hAnsi="Times New Roman"/>
                <w:sz w:val="28"/>
              </w:rPr>
              <w:t>Семичанского сельского поселения</w:t>
            </w: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494" w:type="dxa"/>
          </w:tcPr>
          <w:p w:rsidR="00403FD5" w:rsidRPr="002E2B3F" w:rsidRDefault="00924DE6" w:rsidP="00924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6A0F50">
              <w:rPr>
                <w:rFonts w:ascii="Times New Roman" w:hAnsi="Times New Roman"/>
                <w:sz w:val="28"/>
              </w:rPr>
              <w:t xml:space="preserve">ная </w:t>
            </w:r>
            <w:r w:rsidR="00F54D31">
              <w:rPr>
                <w:rFonts w:ascii="Times New Roman" w:hAnsi="Times New Roman"/>
                <w:sz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</w:rPr>
              <w:t xml:space="preserve">Семичанского сельского поселения </w:t>
            </w:r>
            <w:r w:rsidR="007F1F01" w:rsidRPr="002E2B3F">
              <w:rPr>
                <w:rFonts w:ascii="Times New Roman" w:hAnsi="Times New Roman"/>
                <w:sz w:val="28"/>
              </w:rPr>
              <w:t>«Энергоэффективность»</w:t>
            </w:r>
          </w:p>
        </w:tc>
      </w:tr>
    </w:tbl>
    <w:p w:rsidR="00403FD5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9A4BFD" w:rsidRDefault="009A4BF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Pr="002E2B3F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2. Показатели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031"/>
        <w:gridCol w:w="993"/>
        <w:gridCol w:w="992"/>
        <w:gridCol w:w="1293"/>
        <w:gridCol w:w="832"/>
        <w:gridCol w:w="709"/>
        <w:gridCol w:w="750"/>
        <w:gridCol w:w="750"/>
        <w:gridCol w:w="708"/>
        <w:gridCol w:w="1134"/>
        <w:gridCol w:w="1701"/>
        <w:gridCol w:w="1028"/>
      </w:tblGrid>
      <w:tr w:rsidR="002E2B3F" w:rsidRPr="009A4BFD" w:rsidTr="009A4BFD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№</w:t>
            </w:r>
            <w:r w:rsidRPr="009A4BF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Информа-</w:t>
            </w:r>
          </w:p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ционная система</w:t>
            </w:r>
          </w:p>
        </w:tc>
      </w:tr>
      <w:tr w:rsidR="002E2B3F" w:rsidRPr="009A4BFD" w:rsidTr="009A4BFD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6A0F50" w:rsidRPr="009A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6A0F50" w:rsidRPr="009A4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6A0F50" w:rsidRPr="009A4B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2030 год справочно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B3F" w:rsidRPr="009A4BFD" w:rsidTr="009A4BFD">
        <w:tblPrEx>
          <w:tblCellMar>
            <w:left w:w="57" w:type="dxa"/>
            <w:right w:w="57" w:type="dxa"/>
          </w:tblCellMar>
        </w:tblPrEx>
        <w:trPr>
          <w:trHeight w:hRule="exact" w:val="284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2B3F" w:rsidRPr="009A4BFD" w:rsidTr="009A4BFD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CB6F38">
            <w:pPr>
              <w:pStyle w:val="af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="00CB6F38" w:rsidRPr="009A4B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A4BFD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105749" w:rsidRPr="009A4BFD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Pr="009A4BF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2E2B3F" w:rsidRPr="009A4BFD" w:rsidTr="009A4BFD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Показатель. Доля </w:t>
            </w:r>
            <w:r w:rsidR="006A0F50" w:rsidRPr="009A4BFD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</w:t>
            </w:r>
            <w:r w:rsidRPr="009A4BF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учреждений,</w:t>
            </w:r>
            <w:r w:rsidRPr="009A4BFD">
              <w:rPr>
                <w:rFonts w:ascii="Times New Roman" w:hAnsi="Times New Roman"/>
                <w:sz w:val="24"/>
                <w:szCs w:val="24"/>
              </w:rPr>
              <w:t xml:space="preserve"> в которых расчеты </w:t>
            </w:r>
          </w:p>
          <w:p w:rsidR="002E2B3F" w:rsidRPr="009A4BFD" w:rsidRDefault="002E2B3F" w:rsidP="00924DE6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за потребление энергетических ресурсов</w:t>
            </w:r>
            <w:r w:rsidR="00105749" w:rsidRPr="009A4BFD">
              <w:rPr>
                <w:rFonts w:ascii="Times New Roman" w:hAnsi="Times New Roman"/>
                <w:sz w:val="24"/>
                <w:szCs w:val="24"/>
              </w:rPr>
              <w:t xml:space="preserve"> и воды </w:t>
            </w: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осуществляются на основании показаний приборов учета, от общего количества  </w:t>
            </w:r>
            <w:r w:rsidR="006A0F50" w:rsidRPr="009A4BF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9A4BFD">
              <w:rPr>
                <w:rFonts w:ascii="Times New Roman" w:hAnsi="Times New Roman"/>
                <w:sz w:val="24"/>
                <w:szCs w:val="24"/>
              </w:rPr>
              <w:t xml:space="preserve"> учреждений на территории </w:t>
            </w:r>
            <w:r w:rsidR="00924DE6" w:rsidRPr="009A4BFD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BB3A94" w:rsidRPr="009A4BF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6A0F50" w:rsidRPr="009A4B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9A4BFD">
              <w:rPr>
                <w:rFonts w:ascii="Times New Roman" w:hAnsi="Times New Roman"/>
                <w:sz w:val="24"/>
                <w:szCs w:val="24"/>
              </w:rPr>
              <w:t xml:space="preserve"> (имеющих техническую возможность их установки)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6A0F50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М</w:t>
            </w:r>
            <w:r w:rsidR="002E2B3F" w:rsidRPr="009A4BF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924DE6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6A0F5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6A0F50" w:rsidRPr="009A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6A0F50" w:rsidP="00924DE6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 w:rsidRPr="009A4BFD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BB3A94" w:rsidRPr="009A4BF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9A4B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9A4BFD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05749" w:rsidRPr="009A4BFD" w:rsidTr="009A4BFD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05749" w:rsidRPr="009A4BFD" w:rsidRDefault="00105749" w:rsidP="00924D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color w:val="auto"/>
                <w:sz w:val="24"/>
                <w:szCs w:val="24"/>
              </w:rPr>
              <w:t>2.Задача комплекса процессных мероприятий «Увеличено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AC4C1E" w:rsidRPr="009A4BFD" w:rsidTr="009A4BFD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учреждений, сотрудники которых проинформированы </w:t>
            </w:r>
          </w:p>
          <w:p w:rsidR="00AC4C1E" w:rsidRPr="009A4BFD" w:rsidRDefault="00AC4C1E" w:rsidP="00AC4C1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об энергосберегающих мероприятиях </w:t>
            </w:r>
          </w:p>
          <w:p w:rsidR="00AC4C1E" w:rsidRPr="009A4BFD" w:rsidRDefault="00AC4C1E" w:rsidP="00AC4C1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и о способах энергосбережения </w:t>
            </w:r>
          </w:p>
          <w:p w:rsidR="00AC4C1E" w:rsidRPr="009A4BFD" w:rsidRDefault="00AC4C1E" w:rsidP="00AC4C1E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color w:val="auto"/>
                <w:sz w:val="24"/>
                <w:szCs w:val="24"/>
              </w:rPr>
              <w:t>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2A5B60" w:rsidP="00AC4C1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М</w:t>
            </w:r>
            <w:r w:rsidR="00AC4C1E" w:rsidRPr="009A4BF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</w:t>
            </w:r>
            <w:r w:rsidR="00924DE6" w:rsidRPr="009A4BF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</w:t>
            </w:r>
            <w:r w:rsidR="00924DE6" w:rsidRPr="009A4BFD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jc w:val="center"/>
              <w:rPr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jc w:val="center"/>
              <w:rPr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4C1E" w:rsidRPr="009A4BFD" w:rsidRDefault="00AC4C1E" w:rsidP="00924DE6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 w:rsidRPr="009A4BFD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9A4BF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4C1E" w:rsidRPr="009A4BFD" w:rsidRDefault="00AC4C1E" w:rsidP="00AC4C1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FD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>* Значение пок</w:t>
      </w:r>
      <w:r w:rsidR="00EB42B8" w:rsidRPr="002A5B60">
        <w:rPr>
          <w:rFonts w:ascii="Times New Roman" w:hAnsi="Times New Roman"/>
          <w:sz w:val="18"/>
          <w:szCs w:val="18"/>
        </w:rPr>
        <w:t>азателей будет уточняться в 2025</w:t>
      </w:r>
      <w:r w:rsidRPr="002A5B60">
        <w:rPr>
          <w:rFonts w:ascii="Times New Roman" w:hAnsi="Times New Roman"/>
          <w:sz w:val="18"/>
          <w:szCs w:val="18"/>
        </w:rPr>
        <w:t xml:space="preserve"> году.</w:t>
      </w:r>
    </w:p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>** Значение будет уточнятся в 202</w:t>
      </w:r>
      <w:r w:rsidR="00EB42B8" w:rsidRPr="002A5B60">
        <w:rPr>
          <w:rFonts w:ascii="Times New Roman" w:hAnsi="Times New Roman"/>
          <w:sz w:val="18"/>
          <w:szCs w:val="18"/>
        </w:rPr>
        <w:t>6</w:t>
      </w:r>
      <w:r w:rsidRPr="002A5B60">
        <w:rPr>
          <w:rFonts w:ascii="Times New Roman" w:hAnsi="Times New Roman"/>
          <w:sz w:val="18"/>
          <w:szCs w:val="18"/>
        </w:rPr>
        <w:t xml:space="preserve"> году.</w:t>
      </w:r>
    </w:p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 xml:space="preserve">Примечание. </w:t>
      </w:r>
    </w:p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 xml:space="preserve">Используемые сокращения: </w:t>
      </w:r>
    </w:p>
    <w:p w:rsidR="002E2B3F" w:rsidRPr="002A5B60" w:rsidRDefault="00EB42B8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>М</w:t>
      </w:r>
      <w:r w:rsidR="002E2B3F" w:rsidRPr="002A5B60">
        <w:rPr>
          <w:rFonts w:ascii="Times New Roman" w:hAnsi="Times New Roman"/>
          <w:sz w:val="18"/>
          <w:szCs w:val="18"/>
        </w:rPr>
        <w:t xml:space="preserve">П – </w:t>
      </w:r>
      <w:r w:rsidRPr="002A5B60">
        <w:rPr>
          <w:rFonts w:ascii="Times New Roman" w:hAnsi="Times New Roman"/>
          <w:sz w:val="18"/>
          <w:szCs w:val="18"/>
        </w:rPr>
        <w:t>муниципальная</w:t>
      </w:r>
      <w:r w:rsidR="002E2B3F" w:rsidRPr="002A5B60">
        <w:rPr>
          <w:rFonts w:ascii="Times New Roman" w:hAnsi="Times New Roman"/>
          <w:sz w:val="18"/>
          <w:szCs w:val="18"/>
        </w:rPr>
        <w:t xml:space="preserve"> программа;</w:t>
      </w:r>
    </w:p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2A5B60">
        <w:rPr>
          <w:rFonts w:ascii="Times New Roman" w:hAnsi="Times New Roman"/>
          <w:sz w:val="18"/>
          <w:szCs w:val="18"/>
        </w:rPr>
        <w:t>ОКЕИ – Общероссийский классификатор единиц измерения.</w:t>
      </w: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2.1. План достижения показателей комплекса процессных мероприятий в 202</w:t>
      </w:r>
      <w:r w:rsidR="00E34F41">
        <w:rPr>
          <w:rFonts w:ascii="Times New Roman" w:hAnsi="Times New Roman"/>
          <w:sz w:val="28"/>
        </w:rPr>
        <w:t>5-2027</w:t>
      </w:r>
      <w:r w:rsidRPr="002E2B3F">
        <w:rPr>
          <w:rFonts w:ascii="Times New Roman" w:hAnsi="Times New Roman"/>
          <w:sz w:val="28"/>
        </w:rPr>
        <w:t xml:space="preserve"> году </w:t>
      </w:r>
    </w:p>
    <w:p w:rsidR="002E2B3F" w:rsidRPr="002E2B3F" w:rsidRDefault="002E2B3F" w:rsidP="002E2B3F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3"/>
        <w:gridCol w:w="4253"/>
        <w:gridCol w:w="1270"/>
        <w:gridCol w:w="1001"/>
        <w:gridCol w:w="708"/>
        <w:gridCol w:w="709"/>
        <w:gridCol w:w="567"/>
        <w:gridCol w:w="567"/>
        <w:gridCol w:w="585"/>
        <w:gridCol w:w="567"/>
        <w:gridCol w:w="833"/>
        <w:gridCol w:w="726"/>
        <w:gridCol w:w="709"/>
        <w:gridCol w:w="567"/>
        <w:gridCol w:w="691"/>
        <w:gridCol w:w="992"/>
      </w:tblGrid>
      <w:tr w:rsidR="002E2B3F" w:rsidRPr="00EB42B8" w:rsidTr="00EB42B8">
        <w:trPr>
          <w:trHeight w:val="20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№ 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Показатель комплекса 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процессных мероприятий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Уровень пока-зателя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Единица измерения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Плановые значения по месяцам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На конец 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года </w:t>
            </w:r>
          </w:p>
        </w:tc>
      </w:tr>
      <w:tr w:rsidR="002E2B3F" w:rsidRPr="00EB42B8" w:rsidTr="00EB42B8">
        <w:trPr>
          <w:trHeight w:val="557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B42B8">
              <w:rPr>
                <w:rFonts w:ascii="Times New Roman" w:hAnsi="Times New Roman"/>
                <w:spacing w:val="-20"/>
                <w:sz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</w:rPr>
            </w:pPr>
            <w:r w:rsidRPr="00EB42B8">
              <w:rPr>
                <w:rFonts w:ascii="Times New Roman" w:hAnsi="Times New Roman"/>
                <w:spacing w:val="-10"/>
                <w:sz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EB42B8">
              <w:rPr>
                <w:rFonts w:ascii="Times New Roman" w:hAnsi="Times New Roman"/>
                <w:spacing w:val="-2"/>
                <w:sz w:val="20"/>
              </w:rPr>
              <w:t>апрель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EB42B8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B42B8">
              <w:rPr>
                <w:rFonts w:ascii="Times New Roman" w:hAnsi="Times New Roman"/>
                <w:spacing w:val="-20"/>
                <w:sz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B42B8">
              <w:rPr>
                <w:rFonts w:ascii="Times New Roman" w:hAnsi="Times New Roman"/>
                <w:spacing w:val="-20"/>
                <w:sz w:val="20"/>
              </w:rPr>
              <w:t>октябрь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</w:tr>
      <w:tr w:rsidR="002E2B3F" w:rsidRPr="00EB42B8" w:rsidTr="00EB42B8">
        <w:trPr>
          <w:trHeight w:val="70"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2E2B3F" w:rsidRPr="00EB42B8" w:rsidTr="00EB42B8">
        <w:trPr>
          <w:trHeight w:val="541"/>
        </w:trPr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35C2">
              <w:rPr>
                <w:rFonts w:ascii="Times New Roman" w:hAnsi="Times New Roman"/>
                <w:color w:val="000000" w:themeColor="text1"/>
                <w:sz w:val="20"/>
              </w:rPr>
              <w:t>1. Задача комплекса процессных мероприятий «</w:t>
            </w:r>
            <w:r w:rsidR="006D6FAB" w:rsidRPr="002A5B60">
              <w:rPr>
                <w:rFonts w:ascii="Times New Roman" w:hAnsi="Times New Roman"/>
                <w:color w:val="auto"/>
                <w:szCs w:val="22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Pr="004035C2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</w:tr>
      <w:tr w:rsidR="002E2B3F" w:rsidRPr="00EB42B8" w:rsidTr="00EB42B8">
        <w:trPr>
          <w:trHeight w:val="54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EB42B8" w:rsidP="006D6FAB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Доля </w:t>
            </w:r>
            <w:r w:rsidRPr="00EB42B8">
              <w:rPr>
                <w:rFonts w:ascii="Times New Roman" w:hAnsi="Times New Roman"/>
                <w:spacing w:val="-10"/>
                <w:sz w:val="20"/>
              </w:rPr>
              <w:t>муниципальных учреждений,</w:t>
            </w:r>
            <w:r w:rsidRPr="00EB42B8">
              <w:rPr>
                <w:rFonts w:ascii="Times New Roman" w:hAnsi="Times New Roman"/>
                <w:sz w:val="20"/>
              </w:rPr>
              <w:t xml:space="preserve"> в которых расчеты за потребление энергетических ресурсов осуществляются на основании показаний приборов учета, от общего количества  муниципальных учреждений на территории </w:t>
            </w:r>
            <w:r w:rsidR="006D6FAB">
              <w:rPr>
                <w:rFonts w:ascii="Times New Roman" w:hAnsi="Times New Roman"/>
                <w:sz w:val="20"/>
              </w:rPr>
              <w:t>Андреевского</w:t>
            </w:r>
            <w:r w:rsidRPr="00EB42B8">
              <w:rPr>
                <w:rFonts w:ascii="Times New Roman" w:hAnsi="Times New Roman"/>
                <w:sz w:val="20"/>
              </w:rPr>
              <w:t xml:space="preserve"> сельского поселения (имеющих техническую возможность их установки)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EB42B8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2E2B3F" w:rsidRPr="00EB42B8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D6FAB" w:rsidRPr="00EB42B8" w:rsidTr="006D6FAB">
        <w:trPr>
          <w:trHeight w:val="54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szCs w:val="22"/>
              </w:rPr>
              <w:t xml:space="preserve">муниципальных </w:t>
            </w:r>
            <w:r w:rsidRPr="006D6FAB">
              <w:rPr>
                <w:rFonts w:ascii="Times New Roman" w:hAnsi="Times New Roman"/>
                <w:szCs w:val="22"/>
              </w:rPr>
              <w:t xml:space="preserve">учреждений, </w:t>
            </w:r>
          </w:p>
          <w:p w:rsidR="006D6FAB" w:rsidRPr="00EB42B8" w:rsidRDefault="006D6FAB" w:rsidP="006D6FAB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6D6FAB">
              <w:rPr>
                <w:rFonts w:ascii="Times New Roman" w:hAnsi="Times New Roman"/>
                <w:color w:val="auto"/>
                <w:szCs w:val="22"/>
              </w:rPr>
              <w:t>в которых расчеты за потребление энергетических ресурсов и воды осуществляются на основании показаний приборов учета (имеющих техническую возможность их установки)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EB42B8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D6FAB" w:rsidRPr="00EB42B8" w:rsidTr="00EC4D9E">
        <w:trPr>
          <w:trHeight w:val="541"/>
        </w:trPr>
        <w:tc>
          <w:tcPr>
            <w:tcW w:w="15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FAB" w:rsidRPr="002A5B60" w:rsidRDefault="006D6FAB" w:rsidP="006D6FA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color w:val="auto"/>
                <w:szCs w:val="22"/>
              </w:rPr>
              <w:t>2.Задача комплекса процессных мероприятий « 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6D6FAB" w:rsidRPr="00EB42B8" w:rsidTr="006D6FAB">
        <w:trPr>
          <w:trHeight w:val="541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szCs w:val="22"/>
              </w:rPr>
              <w:t>муниципальных</w:t>
            </w:r>
            <w:r w:rsidRPr="006D6FAB">
              <w:rPr>
                <w:rFonts w:ascii="Times New Roman" w:hAnsi="Times New Roman"/>
                <w:szCs w:val="22"/>
              </w:rPr>
              <w:t xml:space="preserve"> учреждений, сотрудники которых проинформированы </w:t>
            </w:r>
          </w:p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szCs w:val="22"/>
              </w:rPr>
              <w:t xml:space="preserve">об энергосберегающих мероприятиях </w:t>
            </w:r>
          </w:p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color w:val="auto"/>
                <w:szCs w:val="22"/>
              </w:rPr>
              <w:t>и о способах энергосбережения и повыше-ния энергетической эффективности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EB42B8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8"/>
        </w:rPr>
      </w:pPr>
    </w:p>
    <w:p w:rsidR="002E2B3F" w:rsidRPr="00EB42B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 xml:space="preserve">Примечание. </w:t>
      </w:r>
    </w:p>
    <w:p w:rsidR="002E2B3F" w:rsidRPr="00EB42B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 xml:space="preserve">Используемые сокращения: </w:t>
      </w:r>
    </w:p>
    <w:p w:rsidR="002E2B3F" w:rsidRPr="00EB42B8" w:rsidRDefault="00EB42B8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>М</w:t>
      </w:r>
      <w:r w:rsidR="002E2B3F" w:rsidRPr="00EB42B8">
        <w:rPr>
          <w:rFonts w:ascii="Times New Roman" w:hAnsi="Times New Roman"/>
          <w:sz w:val="20"/>
        </w:rPr>
        <w:t xml:space="preserve">П – </w:t>
      </w:r>
      <w:r w:rsidRPr="00EB42B8">
        <w:rPr>
          <w:rFonts w:ascii="Times New Roman" w:hAnsi="Times New Roman"/>
          <w:sz w:val="20"/>
        </w:rPr>
        <w:t>муниципальная</w:t>
      </w:r>
      <w:r w:rsidR="002E2B3F" w:rsidRPr="00EB42B8">
        <w:rPr>
          <w:rFonts w:ascii="Times New Roman" w:hAnsi="Times New Roman"/>
          <w:sz w:val="20"/>
        </w:rPr>
        <w:t xml:space="preserve"> программа;</w:t>
      </w:r>
    </w:p>
    <w:p w:rsidR="002E2B3F" w:rsidRPr="00EB42B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2E2B3F" w:rsidRPr="002E2B3F" w:rsidRDefault="002E2B3F" w:rsidP="002E2B3F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15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819"/>
        <w:gridCol w:w="1418"/>
        <w:gridCol w:w="3402"/>
        <w:gridCol w:w="1134"/>
        <w:gridCol w:w="851"/>
        <w:gridCol w:w="708"/>
        <w:gridCol w:w="851"/>
        <w:gridCol w:w="992"/>
        <w:gridCol w:w="875"/>
      </w:tblGrid>
      <w:tr w:rsidR="002E2B3F" w:rsidRPr="00B27067" w:rsidTr="009A4BFD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Тип мероприятия  (результата)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B27067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2E2B3F" w:rsidRPr="00B27067" w:rsidTr="009A4BFD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ind w:left="108" w:right="-108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B27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EB42B8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B27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2B3F" w:rsidRPr="00B27067" w:rsidTr="009A4BFD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2B3F" w:rsidRPr="00B27067" w:rsidTr="009A4BFD"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4100FC">
            <w:pPr>
              <w:pStyle w:val="aff6"/>
              <w:widowControl w:val="0"/>
              <w:numPr>
                <w:ilvl w:val="3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комплекса процессных мероприятий «</w:t>
            </w:r>
            <w:r w:rsidR="004100FC" w:rsidRPr="00B27067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E2B3F" w:rsidRPr="00B27067" w:rsidTr="009A4BFD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1.</w:t>
            </w:r>
          </w:p>
          <w:p w:rsidR="002E2B3F" w:rsidRPr="00B27067" w:rsidRDefault="002E2B3F" w:rsidP="00EB42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Установлены/заменены приборы учета потребляемых энергоресурсов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</w:t>
            </w:r>
          </w:p>
          <w:p w:rsidR="002E2B3F" w:rsidRPr="00B27067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фактических значений для расчетов бюджетных учреждений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потребляемые объемы энергетических ресурсов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B27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067" w:rsidRPr="00B27067" w:rsidTr="009A4BFD">
        <w:tc>
          <w:tcPr>
            <w:tcW w:w="15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165E4D" w:rsidRDefault="00B27067" w:rsidP="00B2706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D">
              <w:rPr>
                <w:rFonts w:ascii="Times New Roman" w:hAnsi="Times New Roman"/>
                <w:color w:val="auto"/>
                <w:sz w:val="24"/>
                <w:szCs w:val="24"/>
              </w:rPr>
              <w:t>2.Задача комплекса процессных мероприятий « 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B27067" w:rsidRPr="00B27067" w:rsidTr="009A4BFD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Мероприятие (результат) 2. Приобретено энергосберегающее оборудование и материал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ьные запасы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067" w:rsidRPr="00B27067" w:rsidRDefault="00B27067" w:rsidP="00B270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</w:t>
            </w:r>
          </w:p>
          <w:p w:rsidR="00B27067" w:rsidRPr="00B27067" w:rsidRDefault="00B27067" w:rsidP="00B270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auto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924DE6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2B3F" w:rsidRPr="002E2B3F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 w:rsidSect="009A4BFD">
          <w:headerReference w:type="default" r:id="rId10"/>
          <w:footerReference w:type="default" r:id="rId11"/>
          <w:pgSz w:w="16840" w:h="11907" w:orient="landscape" w:code="9"/>
          <w:pgMar w:top="1418" w:right="567" w:bottom="567" w:left="567" w:header="720" w:footer="187" w:gutter="0"/>
          <w:cols w:space="720"/>
          <w:docGrid w:linePitch="299"/>
        </w:sectPr>
      </w:pP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8"/>
        </w:rPr>
      </w:pPr>
    </w:p>
    <w:tbl>
      <w:tblPr>
        <w:tblW w:w="15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7583"/>
        <w:gridCol w:w="3260"/>
        <w:gridCol w:w="714"/>
        <w:gridCol w:w="714"/>
        <w:gridCol w:w="714"/>
        <w:gridCol w:w="1657"/>
      </w:tblGrid>
      <w:tr w:rsidR="002E2B3F" w:rsidRPr="0047513A" w:rsidTr="009A4BFD">
        <w:trPr>
          <w:tblHeader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мероприятий, мероприятия (результата),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классификации расходов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Объем расходов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по годам реализации (тыс. рублей)</w:t>
            </w:r>
          </w:p>
        </w:tc>
      </w:tr>
      <w:tr w:rsidR="002E2B3F" w:rsidRPr="0047513A" w:rsidTr="009A4BFD">
        <w:trPr>
          <w:tblHeader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475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475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475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E2B3F" w:rsidRPr="0047513A" w:rsidTr="009A4BFD">
        <w:trPr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2B3F" w:rsidRPr="0047513A" w:rsidTr="009A4BFD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2E2B3F" w:rsidRPr="0047513A" w:rsidRDefault="002E2B3F" w:rsidP="00924DE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47513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7513A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5C5EB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924DE6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924DE6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5C5EB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7347" w:rsidRPr="0047513A" w:rsidTr="009A4BFD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717347" w:rsidP="0071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717347" w:rsidP="0071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717347" w:rsidP="0071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5C5EB7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924DE6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924DE6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5C5EB7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9A4BF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:rsidR="00C95530" w:rsidRPr="0047513A" w:rsidRDefault="00C95530" w:rsidP="00FB18B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«</w:t>
            </w:r>
            <w:r w:rsidR="00FB18B4">
              <w:rPr>
                <w:rFonts w:ascii="Times New Roman" w:hAnsi="Times New Roman"/>
                <w:sz w:val="24"/>
                <w:szCs w:val="24"/>
              </w:rPr>
              <w:t>Комплекс мер по энергосбережению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FB18B4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FB18B4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FB18B4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30" w:rsidRPr="0047513A" w:rsidTr="009A4BFD">
        <w:trPr>
          <w:trHeight w:hRule="exact" w:val="297"/>
        </w:trPr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9A4BFD">
        <w:trPr>
          <w:trHeight w:hRule="exact" w:val="29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C95530" w:rsidP="00F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B4">
              <w:rPr>
                <w:rFonts w:ascii="Times New Roman" w:hAnsi="Times New Roman"/>
                <w:sz w:val="24"/>
                <w:szCs w:val="24"/>
              </w:rPr>
              <w:t xml:space="preserve">951 0104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09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01 28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45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>0 240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9A4BFD">
        <w:trPr>
          <w:trHeight w:hRule="exact" w:val="119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B27067" w:rsidRDefault="00C95530" w:rsidP="00C95530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ьные запасы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FB18B4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9A4BFD">
        <w:trPr>
          <w:trHeight w:hRule="exact" w:val="297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FB18B4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9A4BFD">
        <w:trPr>
          <w:trHeight w:hRule="exact" w:val="56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C95530" w:rsidP="00F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B4">
              <w:rPr>
                <w:rFonts w:ascii="Times New Roman" w:hAnsi="Times New Roman"/>
                <w:sz w:val="24"/>
                <w:szCs w:val="24"/>
              </w:rPr>
              <w:t xml:space="preserve">951 0104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09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01 281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>0 240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2E2B3F" w:rsidRPr="002E2B3F" w:rsidRDefault="002E2B3F" w:rsidP="002E2B3F">
      <w:pPr>
        <w:tabs>
          <w:tab w:val="left" w:pos="12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* </w:t>
      </w:r>
      <w:r w:rsidRPr="002E2B3F">
        <w:rPr>
          <w:rStyle w:val="1f2"/>
          <w:rFonts w:ascii="Times New Roman" w:hAnsi="Times New Roman"/>
        </w:rPr>
        <w:t>Объем финансирования уточняется при плановом годе реализации мероприятий.</w:t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E34F41">
        <w:rPr>
          <w:rFonts w:ascii="Times New Roman" w:hAnsi="Times New Roman"/>
          <w:sz w:val="28"/>
        </w:rPr>
        <w:t>5</w:t>
      </w:r>
      <w:r w:rsidRPr="002E2B3F">
        <w:rPr>
          <w:rFonts w:ascii="Times New Roman" w:hAnsi="Times New Roman"/>
          <w:sz w:val="28"/>
        </w:rPr>
        <w:t xml:space="preserve"> – 202</w:t>
      </w:r>
      <w:r w:rsidR="00E34F41">
        <w:rPr>
          <w:rFonts w:ascii="Times New Roman" w:hAnsi="Times New Roman"/>
          <w:sz w:val="28"/>
        </w:rPr>
        <w:t>7</w:t>
      </w:r>
      <w:r w:rsidRPr="002E2B3F">
        <w:rPr>
          <w:rFonts w:ascii="Times New Roman" w:hAnsi="Times New Roman"/>
          <w:sz w:val="28"/>
        </w:rPr>
        <w:t xml:space="preserve"> годы</w:t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b/>
          <w:sz w:val="28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395"/>
        <w:gridCol w:w="1701"/>
        <w:gridCol w:w="4669"/>
        <w:gridCol w:w="2158"/>
        <w:gridCol w:w="1961"/>
      </w:tblGrid>
      <w:tr w:rsidR="002E2B3F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2E2B3F" w:rsidRPr="00F436A2" w:rsidRDefault="002E2B3F" w:rsidP="00F436A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(наименование органа </w:t>
            </w:r>
            <w:r w:rsidR="00F436A2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, Ф.И.О., должность)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</w:tbl>
    <w:p w:rsidR="009A4BFD" w:rsidRPr="009A4BFD" w:rsidRDefault="009A4BFD" w:rsidP="009A4BFD">
      <w:pPr>
        <w:pStyle w:val="afff4"/>
        <w:rPr>
          <w:sz w:val="2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395"/>
        <w:gridCol w:w="1701"/>
        <w:gridCol w:w="4669"/>
        <w:gridCol w:w="2158"/>
        <w:gridCol w:w="1961"/>
      </w:tblGrid>
      <w:tr w:rsidR="002E2B3F" w:rsidRPr="00E34F41" w:rsidTr="009A4BF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E2B3F" w:rsidRPr="00E34F41" w:rsidTr="009A4BFD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51C88" w:rsidRDefault="00A51C88" w:rsidP="00E34F41">
            <w:pPr>
              <w:pStyle w:val="aff6"/>
              <w:widowControl w:val="0"/>
              <w:spacing w:after="0" w:line="240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51C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1.Задача комплекса процессных мероприятий </w:t>
            </w:r>
            <w:r w:rsidR="00F436A2" w:rsidRPr="00A51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436A2" w:rsidRPr="00A51C88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="00F436A2" w:rsidRPr="00A51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E2B3F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Мероприятие (результат) 1</w:t>
            </w:r>
          </w:p>
          <w:p w:rsidR="002E2B3F" w:rsidRPr="00F436A2" w:rsidRDefault="002E2B3F" w:rsidP="00E34F4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«Установка/замена приборов учета потребляемых энергоресурсов»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E34F41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F436A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 w:rsidR="00924DE6">
              <w:rPr>
                <w:rFonts w:ascii="Times New Roman" w:hAnsi="Times New Roman"/>
                <w:sz w:val="24"/>
                <w:szCs w:val="24"/>
              </w:rPr>
              <w:t>Данилова М.А.</w:t>
            </w:r>
            <w:r w:rsidR="00906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специалист по вопросам муниципального хозяйства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</w:p>
          <w:p w:rsidR="002E2B3F" w:rsidRPr="00F436A2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система отсутствует</w:t>
            </w:r>
          </w:p>
        </w:tc>
      </w:tr>
      <w:tr w:rsidR="002E2B3F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«Заключение </w:t>
            </w:r>
            <w:r w:rsidR="00924DE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контракта»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Default="002E2B3F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E34F41" w:rsidRPr="00F436A2">
              <w:rPr>
                <w:rFonts w:ascii="Times New Roman" w:hAnsi="Times New Roman"/>
                <w:sz w:val="24"/>
                <w:szCs w:val="24"/>
              </w:rPr>
              <w:t>5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24DE6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2026 г</w:t>
            </w:r>
          </w:p>
          <w:p w:rsidR="00924DE6" w:rsidRPr="00F436A2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2027 г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E34F41" w:rsidP="0092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906806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906806" w:rsidRPr="00F43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сельского поселения (</w:t>
            </w:r>
            <w:r w:rsidR="00924DE6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924DE6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2E2B3F" w:rsidRPr="00F436A2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6806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6806" w:rsidRPr="00F436A2" w:rsidRDefault="00906806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F436A2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906806" w:rsidRPr="00F436A2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«Выполнение работ по установке/замене приборов учета потребляемых энергоресурсов»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Default="0090680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июн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ь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:rsidR="00924DE6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4DE6" w:rsidRPr="00F436A2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Default="00906806" w:rsidP="00924DE6">
            <w:r w:rsidRPr="00172EE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72EE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24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(Данилова М.А., специалист по вопросам муниципального хозяйства</w:t>
            </w:r>
            <w:r w:rsidR="00924DE6" w:rsidRPr="00172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E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F436A2" w:rsidRDefault="002E180A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иной документ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F436A2" w:rsidRDefault="00906806" w:rsidP="0090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6806" w:rsidRPr="00E34F41" w:rsidTr="009A4BFD">
        <w:trPr>
          <w:trHeight w:val="87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E18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2E18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80A" w:rsidRDefault="00906806" w:rsidP="002E180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2E180A">
              <w:rPr>
                <w:rFonts w:ascii="Times New Roman" w:hAnsi="Times New Roman"/>
                <w:sz w:val="24"/>
                <w:szCs w:val="24"/>
              </w:rPr>
              <w:t>ь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 xml:space="preserve"> 2025 </w:t>
            </w:r>
            <w:r w:rsidR="002E180A" w:rsidRPr="002E180A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2E180A">
              <w:rPr>
                <w:rFonts w:ascii="Times New Roman" w:hAnsi="Times New Roman"/>
                <w:sz w:val="24"/>
                <w:szCs w:val="24"/>
              </w:rPr>
              <w:t>ь 2026</w:t>
            </w:r>
          </w:p>
          <w:p w:rsidR="00906806" w:rsidRPr="002E180A" w:rsidRDefault="002E180A" w:rsidP="002E180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 2027</w:t>
            </w:r>
            <w:r w:rsidR="00906806" w:rsidRPr="002E1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2E180A">
            <w:r w:rsidRPr="002E180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E180A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 w:rsidR="002E180A">
              <w:rPr>
                <w:rFonts w:ascii="Times New Roman" w:hAnsi="Times New Roman"/>
                <w:sz w:val="24"/>
                <w:szCs w:val="24"/>
              </w:rPr>
              <w:t>Данилова М.А., специалист по вопросам муниципального хозяйства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E180A" w:rsidRPr="00E34F41" w:rsidTr="009A4BFD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80A" w:rsidRPr="00F436A2" w:rsidRDefault="002E180A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D">
              <w:rPr>
                <w:rFonts w:ascii="Times New Roman" w:hAnsi="Times New Roman"/>
                <w:color w:val="auto"/>
                <w:sz w:val="24"/>
                <w:szCs w:val="24"/>
              </w:rPr>
              <w:t>2.Задача комплекса процессных мероприятий « 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AE1C31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943B90" w:rsidP="002E180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</w:t>
            </w:r>
            <w:r>
              <w:rPr>
                <w:rFonts w:ascii="Times New Roman" w:hAnsi="Times New Roman"/>
                <w:sz w:val="24"/>
                <w:szCs w:val="24"/>
              </w:rPr>
              <w:t>ьные запасы»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943B90">
            <w:r w:rsidRPr="009E1A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43B90">
              <w:rPr>
                <w:rFonts w:ascii="Times New Roman" w:hAnsi="Times New Roman"/>
                <w:sz w:val="24"/>
                <w:szCs w:val="24"/>
              </w:rPr>
              <w:t>Семичанс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1C31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943B9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943B90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«</w:t>
            </w:r>
            <w:r w:rsidR="00943B90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  <w:p w:rsidR="00943B90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  <w:p w:rsidR="00943B90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D3172A">
            <w:pPr>
              <w:spacing w:after="0"/>
            </w:pPr>
            <w:r w:rsidRPr="00131EB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43B90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 w:rsidR="00943B90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1C31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E1C31" w:rsidRPr="00F436A2" w:rsidRDefault="00AE1C31" w:rsidP="00D3172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«</w:t>
            </w:r>
            <w:r w:rsidR="00D3172A">
              <w:rPr>
                <w:rFonts w:ascii="Times New Roman" w:hAnsi="Times New Roman"/>
                <w:sz w:val="24"/>
              </w:rPr>
              <w:t>Поставка товара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D3172A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</w:t>
            </w:r>
          </w:p>
          <w:p w:rsidR="00D3172A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2027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D3172A">
            <w:r w:rsidRPr="00131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Семичанс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кого сельского поселения (</w:t>
            </w:r>
            <w:r w:rsidR="00D3172A">
              <w:rPr>
                <w:rFonts w:ascii="Times New Roman" w:hAnsi="Times New Roman"/>
                <w:sz w:val="24"/>
                <w:szCs w:val="24"/>
              </w:rPr>
              <w:t xml:space="preserve">Данилова М.А. специалист по </w:t>
            </w:r>
            <w:r w:rsidR="00D3172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муниципальному хозяйству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товарная накладная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1C31" w:rsidRPr="00E34F41" w:rsidTr="009A4B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  <w:p w:rsidR="00D3172A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  <w:p w:rsidR="00D3172A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D3172A"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Семичан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Глущенко А.Н. гл. специалист  по бухгалтерскому учету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2E2B3F" w:rsidRPr="00BF6E92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2E2B3F" w:rsidRPr="007B374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748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7B374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748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403FD5" w:rsidRPr="002E2B3F" w:rsidRDefault="00403FD5" w:rsidP="0073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sectPr w:rsidR="00403FD5" w:rsidRPr="002E2B3F" w:rsidSect="009A4BFD">
      <w:headerReference w:type="default" r:id="rId12"/>
      <w:footerReference w:type="default" r:id="rId13"/>
      <w:pgSz w:w="16840" w:h="11907" w:orient="landscape" w:code="9"/>
      <w:pgMar w:top="1418" w:right="567" w:bottom="567" w:left="567" w:header="72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A2" w:rsidRDefault="00FB66A2">
      <w:pPr>
        <w:spacing w:after="0" w:line="240" w:lineRule="auto"/>
      </w:pPr>
      <w:r>
        <w:separator/>
      </w:r>
    </w:p>
  </w:endnote>
  <w:endnote w:type="continuationSeparator" w:id="1">
    <w:p w:rsidR="00FB66A2" w:rsidRDefault="00FB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39" w:rsidRPr="00AC5728" w:rsidRDefault="00B10439" w:rsidP="00AC57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39" w:rsidRPr="006A0F50" w:rsidRDefault="00B10439" w:rsidP="006A0F5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39" w:rsidRPr="004035C2" w:rsidRDefault="00B10439" w:rsidP="004035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A2" w:rsidRDefault="00FB66A2">
      <w:pPr>
        <w:spacing w:after="0" w:line="240" w:lineRule="auto"/>
      </w:pPr>
      <w:r>
        <w:separator/>
      </w:r>
    </w:p>
  </w:footnote>
  <w:footnote w:type="continuationSeparator" w:id="1">
    <w:p w:rsidR="00FB66A2" w:rsidRDefault="00FB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39" w:rsidRDefault="00B10439">
    <w:pPr>
      <w:pStyle w:val="af3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39" w:rsidRDefault="00B10439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39" w:rsidRDefault="00B10439">
    <w:pPr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4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5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D5"/>
    <w:rsid w:val="00013AF2"/>
    <w:rsid w:val="00021629"/>
    <w:rsid w:val="0004632D"/>
    <w:rsid w:val="000A76E7"/>
    <w:rsid w:val="000B087C"/>
    <w:rsid w:val="000F189B"/>
    <w:rsid w:val="00104D1A"/>
    <w:rsid w:val="00105749"/>
    <w:rsid w:val="00112F2E"/>
    <w:rsid w:val="00165E4D"/>
    <w:rsid w:val="00166CA8"/>
    <w:rsid w:val="00172A88"/>
    <w:rsid w:val="00196FFC"/>
    <w:rsid w:val="001B05E3"/>
    <w:rsid w:val="0021674C"/>
    <w:rsid w:val="00234B91"/>
    <w:rsid w:val="0026679E"/>
    <w:rsid w:val="002A5B60"/>
    <w:rsid w:val="002E180A"/>
    <w:rsid w:val="002E2B3F"/>
    <w:rsid w:val="00306BF6"/>
    <w:rsid w:val="00322E09"/>
    <w:rsid w:val="00326807"/>
    <w:rsid w:val="00393C88"/>
    <w:rsid w:val="003C229F"/>
    <w:rsid w:val="003E671B"/>
    <w:rsid w:val="003F7670"/>
    <w:rsid w:val="004035C2"/>
    <w:rsid w:val="00403FD5"/>
    <w:rsid w:val="00406136"/>
    <w:rsid w:val="00406FC1"/>
    <w:rsid w:val="00407936"/>
    <w:rsid w:val="004100FC"/>
    <w:rsid w:val="00421539"/>
    <w:rsid w:val="00445D58"/>
    <w:rsid w:val="00454691"/>
    <w:rsid w:val="0046472B"/>
    <w:rsid w:val="0047513A"/>
    <w:rsid w:val="00487216"/>
    <w:rsid w:val="004F19E7"/>
    <w:rsid w:val="00567DCE"/>
    <w:rsid w:val="0057512B"/>
    <w:rsid w:val="005B0797"/>
    <w:rsid w:val="005C5EB7"/>
    <w:rsid w:val="00614B8A"/>
    <w:rsid w:val="00675350"/>
    <w:rsid w:val="00697709"/>
    <w:rsid w:val="006A09D1"/>
    <w:rsid w:val="006A0F50"/>
    <w:rsid w:val="006D6FAB"/>
    <w:rsid w:val="00706787"/>
    <w:rsid w:val="00712BCD"/>
    <w:rsid w:val="00717347"/>
    <w:rsid w:val="007320BB"/>
    <w:rsid w:val="0073353E"/>
    <w:rsid w:val="0073481B"/>
    <w:rsid w:val="00740641"/>
    <w:rsid w:val="007739BC"/>
    <w:rsid w:val="007A247D"/>
    <w:rsid w:val="007B3748"/>
    <w:rsid w:val="007E65CB"/>
    <w:rsid w:val="007F1F01"/>
    <w:rsid w:val="008072B7"/>
    <w:rsid w:val="00814741"/>
    <w:rsid w:val="008D74EF"/>
    <w:rsid w:val="008E6F6B"/>
    <w:rsid w:val="00906806"/>
    <w:rsid w:val="00924DE6"/>
    <w:rsid w:val="00943B90"/>
    <w:rsid w:val="009576E0"/>
    <w:rsid w:val="009861F3"/>
    <w:rsid w:val="00987871"/>
    <w:rsid w:val="009A3C88"/>
    <w:rsid w:val="009A4BFD"/>
    <w:rsid w:val="009D04ED"/>
    <w:rsid w:val="00A402EC"/>
    <w:rsid w:val="00A51C88"/>
    <w:rsid w:val="00AC4C1E"/>
    <w:rsid w:val="00AC5728"/>
    <w:rsid w:val="00AE1C31"/>
    <w:rsid w:val="00B038CD"/>
    <w:rsid w:val="00B10439"/>
    <w:rsid w:val="00B27067"/>
    <w:rsid w:val="00B46D8D"/>
    <w:rsid w:val="00B47B1F"/>
    <w:rsid w:val="00B95E06"/>
    <w:rsid w:val="00BB3A94"/>
    <w:rsid w:val="00BF6E92"/>
    <w:rsid w:val="00C12137"/>
    <w:rsid w:val="00C1775E"/>
    <w:rsid w:val="00C40EFA"/>
    <w:rsid w:val="00C545C7"/>
    <w:rsid w:val="00C95530"/>
    <w:rsid w:val="00CB01BC"/>
    <w:rsid w:val="00CB6F38"/>
    <w:rsid w:val="00CD7304"/>
    <w:rsid w:val="00CE0E94"/>
    <w:rsid w:val="00D035B0"/>
    <w:rsid w:val="00D03F36"/>
    <w:rsid w:val="00D10B0F"/>
    <w:rsid w:val="00D14F26"/>
    <w:rsid w:val="00D257EA"/>
    <w:rsid w:val="00D3172A"/>
    <w:rsid w:val="00D900DB"/>
    <w:rsid w:val="00DC2D13"/>
    <w:rsid w:val="00E111D1"/>
    <w:rsid w:val="00E12673"/>
    <w:rsid w:val="00E2652E"/>
    <w:rsid w:val="00E34BD7"/>
    <w:rsid w:val="00E34F41"/>
    <w:rsid w:val="00E65408"/>
    <w:rsid w:val="00E94663"/>
    <w:rsid w:val="00EB42B8"/>
    <w:rsid w:val="00EC4D9E"/>
    <w:rsid w:val="00ED30B0"/>
    <w:rsid w:val="00EE01BA"/>
    <w:rsid w:val="00EE0C76"/>
    <w:rsid w:val="00F1666A"/>
    <w:rsid w:val="00F436A2"/>
    <w:rsid w:val="00F45BE4"/>
    <w:rsid w:val="00F45E7C"/>
    <w:rsid w:val="00F54D31"/>
    <w:rsid w:val="00F65394"/>
    <w:rsid w:val="00F74B15"/>
    <w:rsid w:val="00FB18B4"/>
    <w:rsid w:val="00FB66A2"/>
    <w:rsid w:val="00F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5408"/>
  </w:style>
  <w:style w:type="paragraph" w:styleId="10">
    <w:name w:val="heading 1"/>
    <w:basedOn w:val="a"/>
    <w:next w:val="a"/>
    <w:link w:val="11"/>
    <w:uiPriority w:val="9"/>
    <w:qFormat/>
    <w:rsid w:val="00E65408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65408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E65408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E65408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65408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5408"/>
  </w:style>
  <w:style w:type="paragraph" w:customStyle="1" w:styleId="12">
    <w:name w:val="Основной шрифт абзаца1"/>
    <w:rsid w:val="00E65408"/>
  </w:style>
  <w:style w:type="paragraph" w:styleId="21">
    <w:name w:val="toc 2"/>
    <w:next w:val="a"/>
    <w:link w:val="22"/>
    <w:uiPriority w:val="39"/>
    <w:rsid w:val="00E65408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5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5408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5408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E65408"/>
  </w:style>
  <w:style w:type="character" w:customStyle="1" w:styleId="hgkelc0">
    <w:name w:val="hgkelc"/>
    <w:basedOn w:val="14"/>
    <w:link w:val="hgkelc"/>
    <w:rsid w:val="00E65408"/>
    <w:rPr>
      <w:rFonts w:ascii="Calibri" w:hAnsi="Calibri"/>
      <w:sz w:val="20"/>
    </w:rPr>
  </w:style>
  <w:style w:type="paragraph" w:styleId="a3">
    <w:name w:val="footer"/>
    <w:basedOn w:val="a"/>
    <w:link w:val="a4"/>
    <w:rsid w:val="00E65408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Нижний колонтитул Знак"/>
    <w:basedOn w:val="1"/>
    <w:link w:val="a3"/>
    <w:rsid w:val="00E65408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rsid w:val="00E65408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5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5408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5408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E65408"/>
    <w:rPr>
      <w:color w:val="0000FF"/>
      <w:u w:val="single"/>
    </w:rPr>
  </w:style>
  <w:style w:type="character" w:customStyle="1" w:styleId="16">
    <w:name w:val="Гиперссылка1"/>
    <w:link w:val="15"/>
    <w:rsid w:val="00E65408"/>
    <w:rPr>
      <w:color w:val="0000FF"/>
      <w:u w:val="single"/>
    </w:rPr>
  </w:style>
  <w:style w:type="paragraph" w:customStyle="1" w:styleId="ConsPlusCell">
    <w:name w:val="ConsPlusCell"/>
    <w:link w:val="ConsPlusCell0"/>
    <w:rsid w:val="00E6540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E65408"/>
    <w:rPr>
      <w:rFonts w:ascii="Calibri" w:hAnsi="Calibri"/>
    </w:rPr>
  </w:style>
  <w:style w:type="paragraph" w:customStyle="1" w:styleId="100">
    <w:name w:val="Знак1_0"/>
    <w:basedOn w:val="a"/>
    <w:link w:val="101"/>
    <w:rsid w:val="00E6540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E65408"/>
    <w:rPr>
      <w:rFonts w:ascii="Tahoma" w:hAnsi="Tahoma"/>
      <w:sz w:val="20"/>
    </w:rPr>
  </w:style>
  <w:style w:type="character" w:customStyle="1" w:styleId="31">
    <w:name w:val="Заголовок 3 Знак1"/>
    <w:basedOn w:val="1"/>
    <w:link w:val="3"/>
    <w:rsid w:val="00E65408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E6540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"/>
    <w:link w:val="a5"/>
    <w:rsid w:val="00E65408"/>
    <w:rPr>
      <w:rFonts w:ascii="Times New Roman CYR" w:hAnsi="Times New Roman CYR"/>
      <w:sz w:val="24"/>
    </w:rPr>
  </w:style>
  <w:style w:type="paragraph" w:customStyle="1" w:styleId="17">
    <w:name w:val="Обычный1"/>
    <w:link w:val="18"/>
    <w:rsid w:val="00E65408"/>
  </w:style>
  <w:style w:type="character" w:customStyle="1" w:styleId="18">
    <w:name w:val="Обычный1"/>
    <w:link w:val="17"/>
    <w:rsid w:val="00E65408"/>
  </w:style>
  <w:style w:type="paragraph" w:customStyle="1" w:styleId="a7">
    <w:name w:val="Текст (справка)"/>
    <w:basedOn w:val="a"/>
    <w:next w:val="a"/>
    <w:link w:val="a8"/>
    <w:rsid w:val="00E65408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8">
    <w:name w:val="Текст (справка)"/>
    <w:basedOn w:val="1"/>
    <w:link w:val="a7"/>
    <w:rsid w:val="00E65408"/>
    <w:rPr>
      <w:rFonts w:ascii="Times New Roman CYR" w:hAnsi="Times New Roman CYR"/>
      <w:sz w:val="24"/>
    </w:rPr>
  </w:style>
  <w:style w:type="paragraph" w:customStyle="1" w:styleId="a9">
    <w:name w:val="Информация о версии"/>
    <w:basedOn w:val="aa"/>
    <w:next w:val="a"/>
    <w:link w:val="ab"/>
    <w:rsid w:val="00E65408"/>
    <w:rPr>
      <w:i/>
    </w:rPr>
  </w:style>
  <w:style w:type="character" w:customStyle="1" w:styleId="ab">
    <w:name w:val="Информация о версии"/>
    <w:basedOn w:val="ac"/>
    <w:link w:val="a9"/>
    <w:rsid w:val="00E65408"/>
    <w:rPr>
      <w:rFonts w:ascii="Times New Roman CYR" w:hAnsi="Times New Roman CYR"/>
      <w:i/>
      <w:color w:val="353842"/>
      <w:sz w:val="24"/>
    </w:rPr>
  </w:style>
  <w:style w:type="paragraph" w:customStyle="1" w:styleId="ad">
    <w:name w:val="Прижатый влево"/>
    <w:basedOn w:val="a"/>
    <w:next w:val="a"/>
    <w:link w:val="ae"/>
    <w:rsid w:val="00E65408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"/>
    <w:link w:val="ad"/>
    <w:rsid w:val="00E65408"/>
    <w:rPr>
      <w:rFonts w:ascii="Times New Roman CYR" w:hAnsi="Times New Roman CYR"/>
      <w:sz w:val="24"/>
    </w:rPr>
  </w:style>
  <w:style w:type="paragraph" w:customStyle="1" w:styleId="23">
    <w:name w:val="Основной шрифт абзаца2"/>
    <w:link w:val="24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24">
    <w:name w:val="Основной шрифт абзаца2"/>
    <w:link w:val="23"/>
    <w:rsid w:val="00E65408"/>
    <w:rPr>
      <w:rFonts w:ascii="Calibri" w:hAnsi="Calibri"/>
      <w:sz w:val="20"/>
    </w:rPr>
  </w:style>
  <w:style w:type="paragraph" w:customStyle="1" w:styleId="markedcontent">
    <w:name w:val="markedcontent"/>
    <w:link w:val="markedcontent0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sid w:val="00E65408"/>
    <w:rPr>
      <w:rFonts w:ascii="Calibri" w:hAnsi="Calibri"/>
      <w:sz w:val="20"/>
    </w:rPr>
  </w:style>
  <w:style w:type="paragraph" w:customStyle="1" w:styleId="19">
    <w:name w:val="Гиперссылка1"/>
    <w:link w:val="1a"/>
    <w:rsid w:val="00E6540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a">
    <w:name w:val="Гиперссылка1"/>
    <w:link w:val="19"/>
    <w:rsid w:val="00E65408"/>
    <w:rPr>
      <w:rFonts w:ascii="Calibri" w:hAnsi="Calibri"/>
      <w:color w:val="0000FF"/>
      <w:sz w:val="20"/>
      <w:u w:val="single"/>
    </w:rPr>
  </w:style>
  <w:style w:type="paragraph" w:customStyle="1" w:styleId="1b">
    <w:name w:val="Основной шрифт абзаца1"/>
    <w:link w:val="1c"/>
    <w:rsid w:val="00E65408"/>
  </w:style>
  <w:style w:type="character" w:customStyle="1" w:styleId="1c">
    <w:name w:val="Основной шрифт абзаца1"/>
    <w:link w:val="1b"/>
    <w:rsid w:val="00E65408"/>
  </w:style>
  <w:style w:type="paragraph" w:customStyle="1" w:styleId="af">
    <w:name w:val="Информация об изменениях"/>
    <w:basedOn w:val="af0"/>
    <w:next w:val="a"/>
    <w:link w:val="af1"/>
    <w:rsid w:val="00E65408"/>
    <w:pPr>
      <w:spacing w:before="180"/>
      <w:ind w:left="360" w:right="360" w:firstLine="0"/>
    </w:pPr>
  </w:style>
  <w:style w:type="character" w:customStyle="1" w:styleId="af1">
    <w:name w:val="Информация об изменениях"/>
    <w:basedOn w:val="af2"/>
    <w:link w:val="af"/>
    <w:rsid w:val="00E65408"/>
    <w:rPr>
      <w:rFonts w:ascii="Times New Roman CYR" w:hAnsi="Times New Roman CYR"/>
      <w:color w:val="353842"/>
      <w:sz w:val="20"/>
    </w:rPr>
  </w:style>
  <w:style w:type="paragraph" w:customStyle="1" w:styleId="1d">
    <w:name w:val="Обычный1"/>
    <w:link w:val="1e"/>
    <w:rsid w:val="00E65408"/>
  </w:style>
  <w:style w:type="character" w:customStyle="1" w:styleId="1e">
    <w:name w:val="Обычный1"/>
    <w:link w:val="1d"/>
    <w:rsid w:val="00E65408"/>
  </w:style>
  <w:style w:type="paragraph" w:styleId="30">
    <w:name w:val="toc 3"/>
    <w:next w:val="a"/>
    <w:link w:val="32"/>
    <w:uiPriority w:val="39"/>
    <w:rsid w:val="00E65408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E65408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E65408"/>
  </w:style>
  <w:style w:type="character" w:customStyle="1" w:styleId="34">
    <w:name w:val="Основной шрифт абзаца3"/>
    <w:link w:val="33"/>
    <w:rsid w:val="00E65408"/>
  </w:style>
  <w:style w:type="paragraph" w:customStyle="1" w:styleId="Postan">
    <w:name w:val="Postan"/>
    <w:basedOn w:val="a"/>
    <w:link w:val="Postan0"/>
    <w:rsid w:val="00E6540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E65408"/>
    <w:rPr>
      <w:rFonts w:ascii="Times New Roman" w:hAnsi="Times New Roman"/>
      <w:sz w:val="28"/>
    </w:rPr>
  </w:style>
  <w:style w:type="paragraph" w:customStyle="1" w:styleId="1f">
    <w:name w:val="Знак1"/>
    <w:basedOn w:val="a"/>
    <w:link w:val="1f0"/>
    <w:rsid w:val="00E6540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sid w:val="00E65408"/>
    <w:rPr>
      <w:rFonts w:ascii="Tahoma" w:hAnsi="Tahoma"/>
      <w:sz w:val="20"/>
    </w:rPr>
  </w:style>
  <w:style w:type="paragraph" w:customStyle="1" w:styleId="aa">
    <w:name w:val="Комментарий"/>
    <w:basedOn w:val="a7"/>
    <w:next w:val="a"/>
    <w:link w:val="ac"/>
    <w:rsid w:val="00E65408"/>
    <w:pPr>
      <w:spacing w:before="75"/>
      <w:ind w:right="0"/>
      <w:jc w:val="both"/>
    </w:pPr>
    <w:rPr>
      <w:color w:val="353842"/>
    </w:rPr>
  </w:style>
  <w:style w:type="character" w:customStyle="1" w:styleId="ac">
    <w:name w:val="Комментарий"/>
    <w:basedOn w:val="a8"/>
    <w:link w:val="aa"/>
    <w:rsid w:val="00E65408"/>
    <w:rPr>
      <w:rFonts w:ascii="Times New Roman CYR" w:hAnsi="Times New Roman CYR"/>
      <w:color w:val="353842"/>
      <w:sz w:val="24"/>
    </w:rPr>
  </w:style>
  <w:style w:type="paragraph" w:customStyle="1" w:styleId="50">
    <w:name w:val="Заголовок 5 Знак"/>
    <w:link w:val="52"/>
    <w:rsid w:val="00E65408"/>
    <w:rPr>
      <w:rFonts w:ascii="XO Thames" w:hAnsi="XO Thames"/>
      <w:b/>
    </w:rPr>
  </w:style>
  <w:style w:type="character" w:customStyle="1" w:styleId="52">
    <w:name w:val="Заголовок 5 Знак"/>
    <w:link w:val="50"/>
    <w:rsid w:val="00E65408"/>
    <w:rPr>
      <w:rFonts w:ascii="XO Thames" w:hAnsi="XO Thames"/>
      <w:b/>
    </w:rPr>
  </w:style>
  <w:style w:type="paragraph" w:customStyle="1" w:styleId="35">
    <w:name w:val="Гиперссылка3"/>
    <w:link w:val="36"/>
    <w:rsid w:val="00E65408"/>
    <w:rPr>
      <w:color w:val="0000FF"/>
      <w:u w:val="single"/>
    </w:rPr>
  </w:style>
  <w:style w:type="character" w:customStyle="1" w:styleId="36">
    <w:name w:val="Гиперссылка3"/>
    <w:link w:val="35"/>
    <w:rsid w:val="00E65408"/>
    <w:rPr>
      <w:color w:val="0000FF"/>
      <w:u w:val="single"/>
    </w:rPr>
  </w:style>
  <w:style w:type="paragraph" w:customStyle="1" w:styleId="13">
    <w:name w:val="Основной шрифт абзаца1"/>
    <w:link w:val="14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14">
    <w:name w:val="Основной шрифт абзаца1"/>
    <w:link w:val="13"/>
    <w:rsid w:val="00E65408"/>
    <w:rPr>
      <w:rFonts w:ascii="Calibri" w:hAnsi="Calibri"/>
      <w:sz w:val="20"/>
    </w:rPr>
  </w:style>
  <w:style w:type="paragraph" w:customStyle="1" w:styleId="25">
    <w:name w:val="Гиперссылка2"/>
    <w:link w:val="26"/>
    <w:rsid w:val="00E6540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6">
    <w:name w:val="Гиперссылка2"/>
    <w:link w:val="25"/>
    <w:rsid w:val="00E65408"/>
    <w:rPr>
      <w:rFonts w:ascii="Calibri" w:hAnsi="Calibri"/>
      <w:color w:val="0000FF"/>
      <w:sz w:val="20"/>
      <w:u w:val="single"/>
    </w:rPr>
  </w:style>
  <w:style w:type="character" w:customStyle="1" w:styleId="51">
    <w:name w:val="Заголовок 5 Знак1"/>
    <w:link w:val="5"/>
    <w:rsid w:val="00E65408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E65408"/>
    <w:rPr>
      <w:rFonts w:ascii="AG Souvenir" w:hAnsi="AG Souvenir"/>
      <w:b/>
      <w:spacing w:val="38"/>
      <w:sz w:val="28"/>
    </w:rPr>
  </w:style>
  <w:style w:type="paragraph" w:styleId="af3">
    <w:name w:val="header"/>
    <w:basedOn w:val="a"/>
    <w:link w:val="af4"/>
    <w:rsid w:val="00E6540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1"/>
    <w:link w:val="af3"/>
    <w:rsid w:val="00E65408"/>
    <w:rPr>
      <w:rFonts w:ascii="Calibri" w:hAnsi="Calibri"/>
    </w:rPr>
  </w:style>
  <w:style w:type="paragraph" w:customStyle="1" w:styleId="37">
    <w:name w:val="Основной шрифт абзаца3"/>
    <w:link w:val="38"/>
    <w:rsid w:val="00E65408"/>
  </w:style>
  <w:style w:type="character" w:customStyle="1" w:styleId="38">
    <w:name w:val="Основной шрифт абзаца3"/>
    <w:link w:val="37"/>
    <w:rsid w:val="00E65408"/>
  </w:style>
  <w:style w:type="paragraph" w:customStyle="1" w:styleId="af5">
    <w:name w:val="Сноска"/>
    <w:basedOn w:val="a"/>
    <w:next w:val="a"/>
    <w:link w:val="af6"/>
    <w:rsid w:val="00E6540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6">
    <w:name w:val="Сноска"/>
    <w:basedOn w:val="1"/>
    <w:link w:val="af5"/>
    <w:rsid w:val="00E65408"/>
    <w:rPr>
      <w:rFonts w:ascii="Times New Roman CYR" w:hAnsi="Times New Roman CYR"/>
      <w:sz w:val="20"/>
    </w:rPr>
  </w:style>
  <w:style w:type="paragraph" w:customStyle="1" w:styleId="39">
    <w:name w:val="Заголовок 3 Знак"/>
    <w:basedOn w:val="1f1"/>
    <w:link w:val="3a"/>
    <w:rsid w:val="00E65408"/>
    <w:rPr>
      <w:rFonts w:ascii="Cambria" w:hAnsi="Cambria"/>
      <w:b/>
      <w:sz w:val="26"/>
    </w:rPr>
  </w:style>
  <w:style w:type="character" w:customStyle="1" w:styleId="3a">
    <w:name w:val="Заголовок 3 Знак"/>
    <w:basedOn w:val="1f2"/>
    <w:link w:val="39"/>
    <w:rsid w:val="00E65408"/>
    <w:rPr>
      <w:rFonts w:ascii="Cambria" w:hAnsi="Cambria"/>
      <w:b/>
      <w:sz w:val="26"/>
    </w:rPr>
  </w:style>
  <w:style w:type="paragraph" w:customStyle="1" w:styleId="43">
    <w:name w:val="Гиперссылка4"/>
    <w:link w:val="af7"/>
    <w:rsid w:val="00E65408"/>
    <w:rPr>
      <w:color w:val="0000FF"/>
      <w:u w:val="single"/>
    </w:rPr>
  </w:style>
  <w:style w:type="character" w:styleId="af7">
    <w:name w:val="Hyperlink"/>
    <w:link w:val="43"/>
    <w:rsid w:val="00E6540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540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65408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E65408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65408"/>
    <w:rPr>
      <w:rFonts w:ascii="XO Thames" w:hAnsi="XO Thames"/>
      <w:b/>
      <w:sz w:val="28"/>
    </w:rPr>
  </w:style>
  <w:style w:type="paragraph" w:customStyle="1" w:styleId="af8">
    <w:name w:val="Гипертекстовая ссылка"/>
    <w:basedOn w:val="af9"/>
    <w:link w:val="afa"/>
    <w:rsid w:val="00E65408"/>
    <w:rPr>
      <w:b w:val="0"/>
      <w:color w:val="106BBE"/>
    </w:rPr>
  </w:style>
  <w:style w:type="character" w:customStyle="1" w:styleId="afa">
    <w:name w:val="Гипертекстовая ссылка"/>
    <w:basedOn w:val="afb"/>
    <w:link w:val="af8"/>
    <w:rsid w:val="00E65408"/>
    <w:rPr>
      <w:b w:val="0"/>
      <w:color w:val="106BBE"/>
    </w:rPr>
  </w:style>
  <w:style w:type="paragraph" w:customStyle="1" w:styleId="HeaderandFooter">
    <w:name w:val="Header and Footer"/>
    <w:link w:val="HeaderandFooter0"/>
    <w:rsid w:val="00E65408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5408"/>
    <w:rPr>
      <w:rFonts w:ascii="XO Thames" w:hAnsi="XO Thames"/>
      <w:sz w:val="20"/>
    </w:rPr>
  </w:style>
  <w:style w:type="paragraph" w:styleId="afc">
    <w:name w:val="Balloon Text"/>
    <w:basedOn w:val="a"/>
    <w:link w:val="afd"/>
    <w:rsid w:val="00E65408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65408"/>
    <w:rPr>
      <w:rFonts w:ascii="Tahoma" w:hAnsi="Tahoma"/>
      <w:sz w:val="16"/>
    </w:rPr>
  </w:style>
  <w:style w:type="paragraph" w:customStyle="1" w:styleId="1f5">
    <w:name w:val="Обычный1"/>
    <w:link w:val="1f6"/>
    <w:rsid w:val="00E65408"/>
  </w:style>
  <w:style w:type="character" w:customStyle="1" w:styleId="1f6">
    <w:name w:val="Обычный1"/>
    <w:link w:val="1f5"/>
    <w:rsid w:val="00E65408"/>
  </w:style>
  <w:style w:type="paragraph" w:customStyle="1" w:styleId="af9">
    <w:name w:val="Цветовое выделение"/>
    <w:link w:val="afb"/>
    <w:rsid w:val="00E65408"/>
    <w:rPr>
      <w:b/>
      <w:color w:val="26282F"/>
    </w:rPr>
  </w:style>
  <w:style w:type="character" w:customStyle="1" w:styleId="afb">
    <w:name w:val="Цветовое выделение"/>
    <w:link w:val="af9"/>
    <w:rsid w:val="00E65408"/>
    <w:rPr>
      <w:b/>
      <w:color w:val="26282F"/>
    </w:rPr>
  </w:style>
  <w:style w:type="paragraph" w:customStyle="1" w:styleId="af0">
    <w:name w:val="Текст информации об изменениях"/>
    <w:basedOn w:val="a"/>
    <w:next w:val="a"/>
    <w:link w:val="af2"/>
    <w:rsid w:val="00E6540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"/>
    <w:link w:val="af0"/>
    <w:rsid w:val="00E65408"/>
    <w:rPr>
      <w:rFonts w:ascii="Times New Roman CYR" w:hAnsi="Times New Roman CYR"/>
      <w:color w:val="353842"/>
      <w:sz w:val="20"/>
    </w:rPr>
  </w:style>
  <w:style w:type="paragraph" w:styleId="9">
    <w:name w:val="toc 9"/>
    <w:next w:val="a"/>
    <w:link w:val="90"/>
    <w:uiPriority w:val="39"/>
    <w:rsid w:val="00E65408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5408"/>
    <w:rPr>
      <w:rFonts w:ascii="XO Thames" w:hAnsi="XO Thames"/>
      <w:sz w:val="28"/>
    </w:rPr>
  </w:style>
  <w:style w:type="paragraph" w:customStyle="1" w:styleId="1f1">
    <w:name w:val="Обычный1"/>
    <w:link w:val="1f2"/>
    <w:rsid w:val="00E65408"/>
  </w:style>
  <w:style w:type="character" w:customStyle="1" w:styleId="1f2">
    <w:name w:val="Обычный1"/>
    <w:link w:val="1f1"/>
    <w:rsid w:val="00E65408"/>
  </w:style>
  <w:style w:type="paragraph" w:customStyle="1" w:styleId="ConsPlusNonformat">
    <w:name w:val="ConsPlusNonformat"/>
    <w:link w:val="ConsPlusNonformat0"/>
    <w:rsid w:val="00E6540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65408"/>
    <w:rPr>
      <w:rFonts w:ascii="Courier New" w:hAnsi="Courier New"/>
      <w:sz w:val="20"/>
    </w:rPr>
  </w:style>
  <w:style w:type="paragraph" w:customStyle="1" w:styleId="afe">
    <w:name w:val="Символ сноски"/>
    <w:link w:val="aff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сноски"/>
    <w:link w:val="afe"/>
    <w:rsid w:val="00E65408"/>
    <w:rPr>
      <w:rFonts w:ascii="Calibri" w:hAnsi="Calibri"/>
      <w:sz w:val="20"/>
    </w:rPr>
  </w:style>
  <w:style w:type="paragraph" w:customStyle="1" w:styleId="Default">
    <w:name w:val="Default"/>
    <w:link w:val="Default0"/>
    <w:rsid w:val="00E6540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6540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65408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540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6540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65408"/>
    <w:rPr>
      <w:rFonts w:ascii="Calibri" w:hAnsi="Calibri"/>
    </w:rPr>
  </w:style>
  <w:style w:type="paragraph" w:customStyle="1" w:styleId="1f7">
    <w:name w:val="Слабое выделение1"/>
    <w:basedOn w:val="37"/>
    <w:link w:val="1f8"/>
    <w:rsid w:val="00E65408"/>
    <w:rPr>
      <w:i/>
      <w:color w:val="808080" w:themeColor="text1" w:themeTint="7F"/>
    </w:rPr>
  </w:style>
  <w:style w:type="character" w:customStyle="1" w:styleId="1f8">
    <w:name w:val="Слабое выделение1"/>
    <w:basedOn w:val="38"/>
    <w:link w:val="1f7"/>
    <w:rsid w:val="00E65408"/>
    <w:rPr>
      <w:i/>
      <w:color w:val="808080" w:themeColor="text1" w:themeTint="7F"/>
    </w:rPr>
  </w:style>
  <w:style w:type="paragraph" w:customStyle="1" w:styleId="27">
    <w:name w:val="Гиперссылка2"/>
    <w:link w:val="28"/>
    <w:rsid w:val="00E65408"/>
    <w:rPr>
      <w:color w:val="0000FF"/>
      <w:u w:val="single"/>
    </w:rPr>
  </w:style>
  <w:style w:type="character" w:customStyle="1" w:styleId="28">
    <w:name w:val="Гиперссылка2"/>
    <w:link w:val="27"/>
    <w:rsid w:val="00E65408"/>
    <w:rPr>
      <w:color w:val="0000FF"/>
      <w:u w:val="single"/>
    </w:rPr>
  </w:style>
  <w:style w:type="paragraph" w:customStyle="1" w:styleId="aff0">
    <w:name w:val="Цветовое выделение для Текст"/>
    <w:link w:val="aff1"/>
    <w:rsid w:val="00E65408"/>
    <w:rPr>
      <w:rFonts w:ascii="Times New Roman CYR" w:hAnsi="Times New Roman CYR"/>
    </w:rPr>
  </w:style>
  <w:style w:type="character" w:customStyle="1" w:styleId="aff1">
    <w:name w:val="Цветовое выделение для Текст"/>
    <w:link w:val="aff0"/>
    <w:rsid w:val="00E65408"/>
    <w:rPr>
      <w:rFonts w:ascii="Times New Roman CYR" w:hAnsi="Times New Roman CYR"/>
    </w:rPr>
  </w:style>
  <w:style w:type="paragraph" w:styleId="aff2">
    <w:name w:val="Body Text"/>
    <w:basedOn w:val="a"/>
    <w:link w:val="aff3"/>
    <w:rsid w:val="00E6540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"/>
    <w:link w:val="aff2"/>
    <w:rsid w:val="00E65408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rsid w:val="00E65408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65408"/>
    <w:rPr>
      <w:rFonts w:ascii="XO Thames" w:hAnsi="XO Thames"/>
      <w:sz w:val="28"/>
    </w:rPr>
  </w:style>
  <w:style w:type="paragraph" w:customStyle="1" w:styleId="aff4">
    <w:name w:val="Подзаголовок для информации об изменениях"/>
    <w:basedOn w:val="af0"/>
    <w:next w:val="a"/>
    <w:link w:val="aff5"/>
    <w:rsid w:val="00E65408"/>
    <w:rPr>
      <w:b/>
    </w:rPr>
  </w:style>
  <w:style w:type="character" w:customStyle="1" w:styleId="aff5">
    <w:name w:val="Подзаголовок для информации об изменениях"/>
    <w:basedOn w:val="af2"/>
    <w:link w:val="aff4"/>
    <w:rsid w:val="00E65408"/>
    <w:rPr>
      <w:rFonts w:ascii="Times New Roman CYR" w:hAnsi="Times New Roman CYR"/>
      <w:b/>
      <w:color w:val="353842"/>
      <w:sz w:val="20"/>
    </w:rPr>
  </w:style>
  <w:style w:type="paragraph" w:styleId="aff6">
    <w:name w:val="List Paragraph"/>
    <w:basedOn w:val="a"/>
    <w:link w:val="aff7"/>
    <w:qFormat/>
    <w:rsid w:val="00E65408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rsid w:val="00E65408"/>
  </w:style>
  <w:style w:type="paragraph" w:customStyle="1" w:styleId="1f9">
    <w:name w:val="Знак сноски1"/>
    <w:link w:val="1fa"/>
    <w:rsid w:val="00E6540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a">
    <w:name w:val="Знак сноски1"/>
    <w:link w:val="1f9"/>
    <w:rsid w:val="00E65408"/>
    <w:rPr>
      <w:rFonts w:ascii="Calibri" w:hAnsi="Calibri"/>
      <w:sz w:val="20"/>
      <w:vertAlign w:val="superscript"/>
    </w:rPr>
  </w:style>
  <w:style w:type="paragraph" w:customStyle="1" w:styleId="aff8">
    <w:name w:val="Привязка сноски"/>
    <w:link w:val="aff9"/>
    <w:rsid w:val="00E6540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ff9">
    <w:name w:val="Привязка сноски"/>
    <w:link w:val="aff8"/>
    <w:rsid w:val="00E65408"/>
    <w:rPr>
      <w:rFonts w:ascii="Calibri" w:hAnsi="Calibri"/>
      <w:sz w:val="20"/>
      <w:vertAlign w:val="superscript"/>
    </w:rPr>
  </w:style>
  <w:style w:type="paragraph" w:styleId="affa">
    <w:name w:val="Subtitle"/>
    <w:next w:val="a"/>
    <w:link w:val="affb"/>
    <w:uiPriority w:val="11"/>
    <w:qFormat/>
    <w:rsid w:val="00E65408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E65408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rsid w:val="00E65408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sid w:val="00E65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5408"/>
    <w:rPr>
      <w:rFonts w:ascii="XO Thames" w:hAnsi="XO Thames"/>
      <w:b/>
      <w:sz w:val="24"/>
    </w:rPr>
  </w:style>
  <w:style w:type="paragraph" w:customStyle="1" w:styleId="affe">
    <w:name w:val="Таблицы (моноширинный)"/>
    <w:basedOn w:val="a"/>
    <w:next w:val="a"/>
    <w:link w:val="afff"/>
    <w:rsid w:val="00E65408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">
    <w:name w:val="Таблицы (моноширинный)"/>
    <w:basedOn w:val="1"/>
    <w:link w:val="affe"/>
    <w:rsid w:val="00E65408"/>
    <w:rPr>
      <w:rFonts w:ascii="Courier New" w:hAnsi="Courier New"/>
      <w:sz w:val="24"/>
    </w:rPr>
  </w:style>
  <w:style w:type="paragraph" w:customStyle="1" w:styleId="29">
    <w:name w:val="Знак сноски2"/>
    <w:basedOn w:val="23"/>
    <w:link w:val="2a"/>
    <w:rsid w:val="00E65408"/>
    <w:rPr>
      <w:vertAlign w:val="superscript"/>
    </w:rPr>
  </w:style>
  <w:style w:type="character" w:customStyle="1" w:styleId="2a">
    <w:name w:val="Знак сноски2"/>
    <w:basedOn w:val="24"/>
    <w:link w:val="29"/>
    <w:rsid w:val="00E65408"/>
    <w:rPr>
      <w:rFonts w:ascii="Calibri" w:hAnsi="Calibri"/>
      <w:sz w:val="20"/>
      <w:vertAlign w:val="superscript"/>
    </w:rPr>
  </w:style>
  <w:style w:type="paragraph" w:styleId="afff0">
    <w:name w:val="Normal (Web)"/>
    <w:basedOn w:val="a"/>
    <w:link w:val="afff1"/>
    <w:rsid w:val="00E6540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sid w:val="00E65408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E6540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E65408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sid w:val="00E65408"/>
    <w:rPr>
      <w:rFonts w:asciiTheme="majorHAnsi" w:hAnsiTheme="majorHAnsi"/>
      <w:b/>
      <w:i/>
      <w:sz w:val="28"/>
    </w:rPr>
  </w:style>
  <w:style w:type="table" w:customStyle="1" w:styleId="2b">
    <w:name w:val="Сетка таблицы2"/>
    <w:basedOn w:val="a1"/>
    <w:rsid w:val="00E654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E654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rsid w:val="00E6540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E65408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c">
    <w:name w:val="Нет списка1"/>
    <w:next w:val="a2"/>
    <w:uiPriority w:val="99"/>
    <w:semiHidden/>
    <w:unhideWhenUsed/>
    <w:rsid w:val="0073353E"/>
  </w:style>
  <w:style w:type="table" w:customStyle="1" w:styleId="110">
    <w:name w:val="Сетка таблицы11"/>
    <w:basedOn w:val="a1"/>
    <w:rsid w:val="0073353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2"/>
    <w:rsid w:val="0073353E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Основной шрифт абзаца5"/>
    <w:rsid w:val="002E2B3F"/>
  </w:style>
  <w:style w:type="paragraph" w:customStyle="1" w:styleId="Endnote">
    <w:name w:val="Endnote"/>
    <w:rsid w:val="002E2B3F"/>
    <w:pPr>
      <w:ind w:firstLine="851"/>
      <w:jc w:val="both"/>
    </w:pPr>
    <w:rPr>
      <w:rFonts w:ascii="XO Thames" w:hAnsi="XO Thames"/>
    </w:rPr>
  </w:style>
  <w:style w:type="paragraph" w:customStyle="1" w:styleId="45">
    <w:name w:val="Основной шрифт абзаца4"/>
    <w:rsid w:val="002E2B3F"/>
  </w:style>
  <w:style w:type="character" w:customStyle="1" w:styleId="211">
    <w:name w:val="Заголовок 2 Знак1"/>
    <w:basedOn w:val="1f2"/>
    <w:rsid w:val="002E2B3F"/>
    <w:rPr>
      <w:rFonts w:asciiTheme="majorHAnsi" w:hAnsiTheme="majorHAnsi"/>
      <w:b/>
      <w:i/>
      <w:sz w:val="28"/>
    </w:rPr>
  </w:style>
  <w:style w:type="paragraph" w:customStyle="1" w:styleId="afff3">
    <w:name w:val="Заголовок"/>
    <w:basedOn w:val="a"/>
    <w:rsid w:val="0021674C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styleId="afff4">
    <w:name w:val="No Spacing"/>
    <w:basedOn w:val="a"/>
    <w:link w:val="afff5"/>
    <w:uiPriority w:val="1"/>
    <w:qFormat/>
    <w:rsid w:val="0021674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5">
    <w:name w:val="Без интервала Знак"/>
    <w:basedOn w:val="1f2"/>
    <w:link w:val="afff4"/>
    <w:uiPriority w:val="1"/>
    <w:rsid w:val="0021674C"/>
    <w:rPr>
      <w:rFonts w:ascii="Times New Roman" w:hAnsi="Times New Roman"/>
      <w:sz w:val="28"/>
    </w:rPr>
  </w:style>
  <w:style w:type="paragraph" w:styleId="afff6">
    <w:name w:val="Document Map"/>
    <w:basedOn w:val="a"/>
    <w:link w:val="afff7"/>
    <w:uiPriority w:val="99"/>
    <w:semiHidden/>
    <w:unhideWhenUsed/>
    <w:rsid w:val="00B1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0"/>
    <w:link w:val="afff6"/>
    <w:uiPriority w:val="99"/>
    <w:semiHidden/>
    <w:rsid w:val="00B10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EB48-0010-4322-B946-D4F9534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67</cp:revision>
  <cp:lastPrinted>2024-03-13T08:02:00Z</cp:lastPrinted>
  <dcterms:created xsi:type="dcterms:W3CDTF">2024-08-14T12:29:00Z</dcterms:created>
  <dcterms:modified xsi:type="dcterms:W3CDTF">2025-01-11T11:18:00Z</dcterms:modified>
</cp:coreProperties>
</file>