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76" w:rsidRDefault="00F10A76" w:rsidP="00F10A76">
      <w:pPr>
        <w:shd w:val="clear" w:color="auto" w:fill="FFFFFF"/>
        <w:spacing w:before="182" w:after="36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Информационное извещение о проведен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ии ау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кциона </w:t>
      </w:r>
    </w:p>
    <w:p w:rsidR="00F10A76" w:rsidRDefault="00D657D4" w:rsidP="0099143F">
      <w:pPr>
        <w:spacing w:before="1"/>
        <w:ind w:right="32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Администрация Семичанского сельского поселения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сообщает о проведении </w:t>
      </w:r>
      <w:proofErr w:type="gramStart"/>
      <w:r w:rsidR="00F10A76" w:rsidRPr="00F82CE9">
        <w:rPr>
          <w:rFonts w:eastAsia="Times New Roman" w:cs="Times New Roman"/>
          <w:b/>
          <w:bCs/>
          <w:sz w:val="28"/>
          <w:szCs w:val="28"/>
          <w:lang w:eastAsia="ru-RU"/>
        </w:rPr>
        <w:t>согласно п</w:t>
      </w:r>
      <w:r w:rsidRPr="00F82CE9">
        <w:rPr>
          <w:rFonts w:eastAsia="Times New Roman" w:cs="Times New Roman"/>
          <w:b/>
          <w:bCs/>
          <w:sz w:val="28"/>
          <w:szCs w:val="28"/>
          <w:lang w:eastAsia="ru-RU"/>
        </w:rPr>
        <w:t>остановления</w:t>
      </w:r>
      <w:proofErr w:type="gramEnd"/>
      <w:r w:rsidRPr="00F82CE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Администрации Семич</w:t>
      </w:r>
      <w:r w:rsidR="0015451B" w:rsidRPr="00F82CE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анского сельского поселения </w:t>
      </w:r>
      <w:r w:rsidR="00F82CE9" w:rsidRPr="00F82CE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№ </w:t>
      </w:r>
      <w:r w:rsidR="00AD6190">
        <w:rPr>
          <w:rFonts w:eastAsia="Times New Roman" w:cs="Times New Roman"/>
          <w:b/>
          <w:bCs/>
          <w:sz w:val="28"/>
          <w:szCs w:val="28"/>
          <w:lang w:eastAsia="ru-RU"/>
        </w:rPr>
        <w:t>89</w:t>
      </w:r>
      <w:r w:rsidR="00F82CE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15451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от </w:t>
      </w:r>
      <w:r w:rsidR="004D03CF">
        <w:rPr>
          <w:rFonts w:eastAsia="Times New Roman" w:cs="Times New Roman"/>
          <w:b/>
          <w:bCs/>
          <w:sz w:val="28"/>
          <w:szCs w:val="28"/>
          <w:lang w:eastAsia="ru-RU"/>
        </w:rPr>
        <w:t>05.08</w:t>
      </w:r>
      <w:r w:rsidR="00E62853">
        <w:rPr>
          <w:rFonts w:eastAsia="Times New Roman" w:cs="Times New Roman"/>
          <w:b/>
          <w:bCs/>
          <w:sz w:val="28"/>
          <w:szCs w:val="28"/>
          <w:lang w:eastAsia="ru-RU"/>
        </w:rPr>
        <w:t>.2025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</w:t>
      </w:r>
      <w:r w:rsidR="00087ED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открытого аукциона на право заключения </w:t>
      </w:r>
      <w:r w:rsidR="00B477A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>договор</w:t>
      </w:r>
      <w:r w:rsidR="00883979">
        <w:rPr>
          <w:rFonts w:eastAsia="Times New Roman" w:cs="Times New Roman"/>
          <w:b/>
          <w:bCs/>
          <w:sz w:val="28"/>
          <w:szCs w:val="28"/>
          <w:lang w:eastAsia="ru-RU"/>
        </w:rPr>
        <w:t>а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аренды</w:t>
      </w:r>
      <w:r w:rsidR="0088170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881702" w:rsidRPr="00703CD4">
        <w:rPr>
          <w:rFonts w:cs="Times New Roman"/>
          <w:b/>
          <w:sz w:val="28"/>
          <w:szCs w:val="28"/>
        </w:rPr>
        <w:t xml:space="preserve">отношении </w:t>
      </w:r>
      <w:r>
        <w:rPr>
          <w:rFonts w:cs="Times New Roman"/>
          <w:b/>
          <w:color w:val="000000" w:themeColor="text1"/>
          <w:sz w:val="28"/>
          <w:szCs w:val="28"/>
        </w:rPr>
        <w:t>находящего</w:t>
      </w:r>
      <w:r w:rsidR="00883979" w:rsidRPr="00883979">
        <w:rPr>
          <w:rFonts w:cs="Times New Roman"/>
          <w:b/>
          <w:color w:val="000000" w:themeColor="text1"/>
          <w:sz w:val="28"/>
          <w:szCs w:val="28"/>
        </w:rPr>
        <w:t xml:space="preserve">ся в муниципальной собственности </w:t>
      </w:r>
      <w:r>
        <w:rPr>
          <w:rFonts w:cs="Times New Roman"/>
          <w:b/>
          <w:bCs/>
          <w:color w:val="000000" w:themeColor="text1"/>
          <w:spacing w:val="-7"/>
          <w:sz w:val="28"/>
          <w:szCs w:val="28"/>
        </w:rPr>
        <w:t>нежилого</w:t>
      </w:r>
      <w:r w:rsidR="00883979" w:rsidRPr="00883979">
        <w:rPr>
          <w:rFonts w:cs="Times New Roman"/>
          <w:b/>
          <w:bCs/>
          <w:color w:val="000000" w:themeColor="text1"/>
          <w:spacing w:val="-7"/>
          <w:sz w:val="28"/>
          <w:szCs w:val="28"/>
        </w:rPr>
        <w:t xml:space="preserve"> здани</w:t>
      </w:r>
      <w:r>
        <w:rPr>
          <w:rFonts w:cs="Times New Roman"/>
          <w:b/>
          <w:bCs/>
          <w:color w:val="000000" w:themeColor="text1"/>
          <w:spacing w:val="-7"/>
          <w:sz w:val="28"/>
          <w:szCs w:val="28"/>
        </w:rPr>
        <w:t>я</w:t>
      </w:r>
    </w:p>
    <w:p w:rsidR="00F10A76" w:rsidRDefault="00F10A76" w:rsidP="0099143F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Форма торгов</w:t>
      </w:r>
      <w:r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6D1D97">
        <w:rPr>
          <w:rFonts w:eastAsia="Times New Roman" w:cs="Times New Roman"/>
          <w:sz w:val="28"/>
          <w:szCs w:val="28"/>
          <w:lang w:eastAsia="ru-RU"/>
        </w:rPr>
        <w:t>в э</w:t>
      </w:r>
      <w:r w:rsidR="003D443E">
        <w:rPr>
          <w:rFonts w:eastAsia="Times New Roman" w:cs="Times New Roman"/>
          <w:sz w:val="28"/>
          <w:szCs w:val="28"/>
          <w:lang w:eastAsia="ru-RU"/>
        </w:rPr>
        <w:t>лектронн</w:t>
      </w:r>
      <w:r w:rsidR="006D1D97">
        <w:rPr>
          <w:rFonts w:eastAsia="Times New Roman" w:cs="Times New Roman"/>
          <w:sz w:val="28"/>
          <w:szCs w:val="28"/>
          <w:lang w:eastAsia="ru-RU"/>
        </w:rPr>
        <w:t>ой форме</w:t>
      </w:r>
      <w:r w:rsidR="003D44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D1D97">
        <w:rPr>
          <w:rFonts w:eastAsia="Times New Roman" w:cs="Times New Roman"/>
          <w:sz w:val="28"/>
          <w:szCs w:val="28"/>
          <w:lang w:eastAsia="ru-RU"/>
        </w:rPr>
        <w:t>торгов открытых по составу участников и по форме подачи предложений о цене договора (цене лота)</w:t>
      </w:r>
    </w:p>
    <w:p w:rsidR="006D1D97" w:rsidRDefault="00F10A76" w:rsidP="0099143F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Организатор аукциона</w:t>
      </w:r>
      <w:r>
        <w:rPr>
          <w:rFonts w:eastAsia="Times New Roman" w:cs="Times New Roman"/>
          <w:sz w:val="28"/>
          <w:szCs w:val="28"/>
          <w:lang w:eastAsia="ru-RU"/>
        </w:rPr>
        <w:t xml:space="preserve"> – </w:t>
      </w:r>
      <w:r w:rsidR="00087ED6">
        <w:rPr>
          <w:rFonts w:eastAsia="Times New Roman" w:cs="Times New Roman"/>
          <w:bCs/>
          <w:sz w:val="28"/>
          <w:szCs w:val="28"/>
          <w:lang w:eastAsia="ru-RU"/>
        </w:rPr>
        <w:t>Администрация Семичанского сельского поселения</w:t>
      </w:r>
    </w:p>
    <w:p w:rsidR="006D1D97" w:rsidRDefault="006D1D97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6D1D97">
        <w:rPr>
          <w:rFonts w:eastAsia="Times New Roman" w:cs="Times New Roman"/>
          <w:b/>
          <w:sz w:val="28"/>
          <w:szCs w:val="28"/>
          <w:lang w:eastAsia="ru-RU"/>
        </w:rPr>
        <w:t>Место нахождения: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7ED6">
        <w:rPr>
          <w:rFonts w:eastAsia="Times New Roman" w:cs="Times New Roman"/>
          <w:sz w:val="28"/>
          <w:szCs w:val="28"/>
          <w:lang w:eastAsia="ru-RU"/>
        </w:rPr>
        <w:t>347400 Ростовская обл., Дубовский р-н х. Семичный ул. Ленина д. 14</w:t>
      </w:r>
    </w:p>
    <w:p w:rsidR="006D1D97" w:rsidRPr="00087ED6" w:rsidRDefault="006D1D97" w:rsidP="003D443E">
      <w:pPr>
        <w:shd w:val="clear" w:color="auto" w:fill="FFFFFF"/>
        <w:spacing w:after="0" w:line="276" w:lineRule="auto"/>
        <w:ind w:firstLine="709"/>
        <w:rPr>
          <w:sz w:val="28"/>
          <w:szCs w:val="28"/>
        </w:rPr>
      </w:pPr>
      <w:r w:rsidRPr="006D1D97">
        <w:rPr>
          <w:rFonts w:eastAsia="Times New Roman" w:cs="Times New Roman"/>
          <w:b/>
          <w:sz w:val="28"/>
          <w:szCs w:val="28"/>
          <w:lang w:eastAsia="ru-RU"/>
        </w:rPr>
        <w:t>А</w:t>
      </w:r>
      <w:r w:rsidR="00F10A76" w:rsidRPr="006D1D97">
        <w:rPr>
          <w:rFonts w:eastAsia="Times New Roman" w:cs="Times New Roman"/>
          <w:b/>
          <w:sz w:val="28"/>
          <w:szCs w:val="28"/>
          <w:lang w:eastAsia="ru-RU"/>
        </w:rPr>
        <w:t>дрес электронной почты: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7ED6" w:rsidRPr="00087ED6">
        <w:rPr>
          <w:sz w:val="28"/>
          <w:szCs w:val="28"/>
          <w:lang w:val="en-US"/>
        </w:rPr>
        <w:t>sp</w:t>
      </w:r>
      <w:r w:rsidR="00087ED6" w:rsidRPr="00087ED6">
        <w:rPr>
          <w:sz w:val="28"/>
          <w:szCs w:val="28"/>
        </w:rPr>
        <w:t>09104@</w:t>
      </w:r>
      <w:proofErr w:type="spellStart"/>
      <w:r w:rsidR="00087ED6" w:rsidRPr="00087ED6">
        <w:rPr>
          <w:sz w:val="28"/>
          <w:szCs w:val="28"/>
          <w:lang w:val="en-US"/>
        </w:rPr>
        <w:t>donpac</w:t>
      </w:r>
      <w:proofErr w:type="spellEnd"/>
      <w:r w:rsidR="00087ED6" w:rsidRPr="00087ED6">
        <w:rPr>
          <w:sz w:val="28"/>
          <w:szCs w:val="28"/>
        </w:rPr>
        <w:t>.</w:t>
      </w:r>
      <w:proofErr w:type="spellStart"/>
      <w:r w:rsidR="00087ED6" w:rsidRPr="00087ED6">
        <w:rPr>
          <w:sz w:val="28"/>
          <w:szCs w:val="28"/>
          <w:lang w:val="en-US"/>
        </w:rPr>
        <w:t>ru</w:t>
      </w:r>
      <w:proofErr w:type="spellEnd"/>
    </w:p>
    <w:p w:rsidR="00F10A76" w:rsidRPr="00087ED6" w:rsidRDefault="006D1D97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ED4373">
        <w:rPr>
          <w:b/>
          <w:sz w:val="28"/>
          <w:szCs w:val="28"/>
        </w:rPr>
        <w:t>Номер</w:t>
      </w:r>
      <w:r w:rsidR="00ED4373" w:rsidRPr="00ED4373">
        <w:rPr>
          <w:b/>
          <w:sz w:val="28"/>
          <w:szCs w:val="28"/>
        </w:rPr>
        <w:t>а</w:t>
      </w:r>
      <w:r w:rsidRPr="00ED4373">
        <w:rPr>
          <w:b/>
          <w:sz w:val="28"/>
          <w:szCs w:val="28"/>
        </w:rPr>
        <w:t xml:space="preserve"> контактных телефонов:</w:t>
      </w:r>
      <w:r>
        <w:rPr>
          <w:sz w:val="28"/>
          <w:szCs w:val="28"/>
        </w:rPr>
        <w:t xml:space="preserve"> +7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087ED6" w:rsidRPr="00087ED6">
        <w:rPr>
          <w:rFonts w:eastAsia="Times New Roman" w:cs="Times New Roman"/>
          <w:sz w:val="28"/>
          <w:szCs w:val="28"/>
          <w:lang w:eastAsia="ru-RU"/>
        </w:rPr>
        <w:t>86377) 54-8-49</w:t>
      </w:r>
    </w:p>
    <w:p w:rsidR="0055240C" w:rsidRDefault="00F10A76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Место, дата начала и дата окончания срока подачи заявок на участие в аукционе: </w:t>
      </w:r>
      <w:bookmarkStart w:id="0" w:name="_GoBack"/>
      <w:bookmarkEnd w:id="0"/>
    </w:p>
    <w:p w:rsidR="003D443E" w:rsidRPr="00087ED6" w:rsidRDefault="003D443E" w:rsidP="003D443E">
      <w:pPr>
        <w:shd w:val="clear" w:color="auto" w:fill="FFFFFF"/>
        <w:spacing w:after="0" w:line="276" w:lineRule="auto"/>
        <w:ind w:firstLine="709"/>
        <w:rPr>
          <w:rFonts w:cs="Times New Roman"/>
          <w:bCs/>
          <w:iCs/>
          <w:sz w:val="28"/>
          <w:szCs w:val="28"/>
        </w:rPr>
      </w:pPr>
      <w:r w:rsidRPr="003D443E">
        <w:rPr>
          <w:rFonts w:cs="Times New Roman"/>
          <w:bCs/>
          <w:iCs/>
          <w:sz w:val="28"/>
          <w:szCs w:val="28"/>
        </w:rPr>
        <w:t xml:space="preserve">Прием заявок на участие в аукционе осуществляется оператором электронной площадки - </w:t>
      </w:r>
      <w:r w:rsidR="00087ED6" w:rsidRPr="00087ED6">
        <w:rPr>
          <w:rFonts w:cs="Times New Roman"/>
          <w:bCs/>
          <w:iCs/>
          <w:sz w:val="28"/>
          <w:szCs w:val="28"/>
        </w:rPr>
        <w:t xml:space="preserve"> </w:t>
      </w:r>
      <w:r w:rsidR="00087ED6" w:rsidRPr="00087ED6">
        <w:rPr>
          <w:sz w:val="28"/>
          <w:szCs w:val="28"/>
        </w:rPr>
        <w:t xml:space="preserve">АО «Фабрикант» </w:t>
      </w:r>
      <w:r w:rsidR="00087ED6" w:rsidRPr="00087ED6">
        <w:rPr>
          <w:sz w:val="28"/>
          <w:szCs w:val="28"/>
          <w:lang w:bidi="en-US"/>
        </w:rPr>
        <w:t>(</w:t>
      </w:r>
      <w:hyperlink r:id="rId5" w:history="1">
        <w:r w:rsidR="00087ED6" w:rsidRPr="00087ED6">
          <w:rPr>
            <w:sz w:val="28"/>
            <w:szCs w:val="28"/>
            <w:lang w:val="en-US" w:bidi="en-US"/>
          </w:rPr>
          <w:t>www</w:t>
        </w:r>
        <w:r w:rsidR="00087ED6" w:rsidRPr="00087ED6">
          <w:rPr>
            <w:sz w:val="28"/>
            <w:szCs w:val="28"/>
            <w:lang w:bidi="en-US"/>
          </w:rPr>
          <w:t>.</w:t>
        </w:r>
        <w:proofErr w:type="spellStart"/>
        <w:r w:rsidR="00087ED6" w:rsidRPr="00087ED6">
          <w:rPr>
            <w:sz w:val="28"/>
            <w:szCs w:val="28"/>
            <w:lang w:val="en-US" w:bidi="en-US"/>
          </w:rPr>
          <w:t>fabrikant</w:t>
        </w:r>
        <w:proofErr w:type="spellEnd"/>
        <w:r w:rsidR="00087ED6" w:rsidRPr="00087ED6">
          <w:rPr>
            <w:sz w:val="28"/>
            <w:szCs w:val="28"/>
            <w:lang w:bidi="en-US"/>
          </w:rPr>
          <w:t>.</w:t>
        </w:r>
        <w:proofErr w:type="spellStart"/>
        <w:r w:rsidR="00087ED6" w:rsidRPr="00087ED6">
          <w:rPr>
            <w:sz w:val="28"/>
            <w:szCs w:val="28"/>
            <w:lang w:val="en-US" w:bidi="en-US"/>
          </w:rPr>
          <w:t>ru</w:t>
        </w:r>
        <w:proofErr w:type="spellEnd"/>
      </w:hyperlink>
      <w:r w:rsidR="00087ED6" w:rsidRPr="00087ED6">
        <w:rPr>
          <w:sz w:val="28"/>
          <w:szCs w:val="28"/>
          <w:lang w:bidi="en-US"/>
        </w:rPr>
        <w:t>).</w:t>
      </w:r>
    </w:p>
    <w:p w:rsidR="00F10A76" w:rsidRPr="00271416" w:rsidRDefault="006D1D97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6D1D97">
        <w:rPr>
          <w:rFonts w:eastAsia="Times New Roman" w:cs="Times New Roman"/>
          <w:b/>
          <w:sz w:val="28"/>
          <w:szCs w:val="28"/>
          <w:lang w:eastAsia="ru-RU"/>
        </w:rPr>
        <w:t>Н</w:t>
      </w:r>
      <w:r w:rsidR="00F10A76" w:rsidRPr="006D1D97">
        <w:rPr>
          <w:rFonts w:eastAsia="Times New Roman" w:cs="Times New Roman"/>
          <w:b/>
          <w:sz w:val="28"/>
          <w:szCs w:val="28"/>
          <w:lang w:eastAsia="ru-RU"/>
        </w:rPr>
        <w:t>ачало срока подачи заявок</w:t>
      </w:r>
      <w:r w:rsidR="00F10A76" w:rsidRPr="003D443E">
        <w:rPr>
          <w:rFonts w:eastAsia="Times New Roman" w:cs="Times New Roman"/>
          <w:sz w:val="28"/>
          <w:szCs w:val="28"/>
          <w:lang w:eastAsia="ru-RU"/>
        </w:rPr>
        <w:t xml:space="preserve"> на участие в аукционе </w:t>
      </w:r>
      <w:r w:rsidR="00271416" w:rsidRPr="00271416">
        <w:rPr>
          <w:rFonts w:eastAsia="Times New Roman" w:cs="Times New Roman"/>
          <w:sz w:val="28"/>
          <w:szCs w:val="28"/>
          <w:lang w:eastAsia="ru-RU"/>
        </w:rPr>
        <w:t>06</w:t>
      </w:r>
      <w:r w:rsidR="00537B10" w:rsidRPr="00271416">
        <w:rPr>
          <w:rFonts w:eastAsia="Times New Roman" w:cs="Times New Roman"/>
          <w:sz w:val="28"/>
          <w:szCs w:val="28"/>
          <w:lang w:eastAsia="ru-RU"/>
        </w:rPr>
        <w:t>.0</w:t>
      </w:r>
      <w:r w:rsidR="00271416" w:rsidRPr="00271416">
        <w:rPr>
          <w:rFonts w:eastAsia="Times New Roman" w:cs="Times New Roman"/>
          <w:sz w:val="28"/>
          <w:szCs w:val="28"/>
          <w:lang w:eastAsia="ru-RU"/>
        </w:rPr>
        <w:t>8</w:t>
      </w:r>
      <w:r w:rsidR="00537B10" w:rsidRPr="00271416">
        <w:rPr>
          <w:rFonts w:eastAsia="Times New Roman" w:cs="Times New Roman"/>
          <w:sz w:val="28"/>
          <w:szCs w:val="28"/>
          <w:lang w:eastAsia="ru-RU"/>
        </w:rPr>
        <w:t>.202</w:t>
      </w:r>
      <w:r w:rsidR="00E62853" w:rsidRPr="00271416">
        <w:rPr>
          <w:rFonts w:eastAsia="Times New Roman" w:cs="Times New Roman"/>
          <w:sz w:val="28"/>
          <w:szCs w:val="28"/>
          <w:lang w:eastAsia="ru-RU"/>
        </w:rPr>
        <w:t>5</w:t>
      </w:r>
      <w:r w:rsidR="00537B10" w:rsidRPr="0027141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5240C" w:rsidRPr="00271416">
        <w:rPr>
          <w:rFonts w:eastAsia="Times New Roman" w:cs="Times New Roman"/>
          <w:sz w:val="28"/>
          <w:szCs w:val="28"/>
          <w:lang w:eastAsia="ru-RU"/>
        </w:rPr>
        <w:t>г</w:t>
      </w:r>
      <w:r w:rsidR="003D443E" w:rsidRPr="00271416">
        <w:rPr>
          <w:rFonts w:eastAsia="Times New Roman" w:cs="Times New Roman"/>
          <w:sz w:val="28"/>
          <w:szCs w:val="28"/>
          <w:lang w:eastAsia="ru-RU"/>
        </w:rPr>
        <w:t>.</w:t>
      </w:r>
      <w:r w:rsidR="00F10A76" w:rsidRPr="0027141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47139">
        <w:rPr>
          <w:rFonts w:eastAsia="Times New Roman" w:cs="Times New Roman"/>
          <w:sz w:val="28"/>
          <w:szCs w:val="28"/>
          <w:lang w:eastAsia="ru-RU"/>
        </w:rPr>
        <w:t>с 08.00</w:t>
      </w:r>
    </w:p>
    <w:p w:rsidR="00F10A76" w:rsidRDefault="006D1D97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71416">
        <w:rPr>
          <w:rFonts w:eastAsia="Times New Roman" w:cs="Times New Roman"/>
          <w:b/>
          <w:sz w:val="28"/>
          <w:szCs w:val="28"/>
          <w:lang w:eastAsia="ru-RU"/>
        </w:rPr>
        <w:t>О</w:t>
      </w:r>
      <w:r w:rsidR="00F10A76" w:rsidRPr="00271416">
        <w:rPr>
          <w:rFonts w:eastAsia="Times New Roman" w:cs="Times New Roman"/>
          <w:b/>
          <w:sz w:val="28"/>
          <w:szCs w:val="28"/>
          <w:lang w:eastAsia="ru-RU"/>
        </w:rPr>
        <w:t>кончание срока подачи</w:t>
      </w:r>
      <w:r w:rsidR="00F10A76" w:rsidRPr="00271416">
        <w:rPr>
          <w:rFonts w:eastAsia="Times New Roman" w:cs="Times New Roman"/>
          <w:sz w:val="28"/>
          <w:szCs w:val="28"/>
          <w:lang w:eastAsia="ru-RU"/>
        </w:rPr>
        <w:t xml:space="preserve"> заявок</w:t>
      </w:r>
      <w:r w:rsidRPr="00271416">
        <w:rPr>
          <w:rFonts w:eastAsia="Times New Roman" w:cs="Times New Roman"/>
          <w:sz w:val="28"/>
          <w:szCs w:val="28"/>
          <w:lang w:eastAsia="ru-RU"/>
        </w:rPr>
        <w:t xml:space="preserve"> на участие в аукционе</w:t>
      </w:r>
      <w:r w:rsidR="00F10A76" w:rsidRPr="0027141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71416" w:rsidRPr="00271416">
        <w:rPr>
          <w:rFonts w:eastAsia="Times New Roman" w:cs="Times New Roman"/>
          <w:sz w:val="28"/>
          <w:szCs w:val="28"/>
          <w:lang w:eastAsia="ru-RU"/>
        </w:rPr>
        <w:t>27</w:t>
      </w:r>
      <w:r w:rsidR="00537B10" w:rsidRPr="00271416">
        <w:rPr>
          <w:rFonts w:eastAsia="Times New Roman" w:cs="Times New Roman"/>
          <w:sz w:val="28"/>
          <w:szCs w:val="28"/>
          <w:lang w:eastAsia="ru-RU"/>
        </w:rPr>
        <w:t>.0</w:t>
      </w:r>
      <w:r w:rsidR="00271416" w:rsidRPr="00271416">
        <w:rPr>
          <w:rFonts w:eastAsia="Times New Roman" w:cs="Times New Roman"/>
          <w:sz w:val="28"/>
          <w:szCs w:val="28"/>
          <w:lang w:eastAsia="ru-RU"/>
        </w:rPr>
        <w:t>8</w:t>
      </w:r>
      <w:r w:rsidR="00537B10" w:rsidRPr="00271416">
        <w:rPr>
          <w:rFonts w:eastAsia="Times New Roman" w:cs="Times New Roman"/>
          <w:sz w:val="28"/>
          <w:szCs w:val="28"/>
          <w:lang w:eastAsia="ru-RU"/>
        </w:rPr>
        <w:t>.202</w:t>
      </w:r>
      <w:r w:rsidR="00E62853" w:rsidRPr="00271416">
        <w:rPr>
          <w:rFonts w:eastAsia="Times New Roman" w:cs="Times New Roman"/>
          <w:sz w:val="28"/>
          <w:szCs w:val="28"/>
          <w:lang w:eastAsia="ru-RU"/>
        </w:rPr>
        <w:t>5</w:t>
      </w:r>
      <w:r w:rsidR="0055240C" w:rsidRPr="00271416">
        <w:rPr>
          <w:rFonts w:eastAsia="Times New Roman" w:cs="Times New Roman"/>
          <w:sz w:val="28"/>
          <w:szCs w:val="28"/>
          <w:lang w:eastAsia="ru-RU"/>
        </w:rPr>
        <w:t xml:space="preserve"> г.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47139">
        <w:rPr>
          <w:rFonts w:eastAsia="Times New Roman" w:cs="Times New Roman"/>
          <w:sz w:val="28"/>
          <w:szCs w:val="28"/>
          <w:lang w:eastAsia="ru-RU"/>
        </w:rPr>
        <w:t>до 23.00</w:t>
      </w:r>
    </w:p>
    <w:p w:rsidR="00271416" w:rsidRDefault="00271416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71416">
        <w:rPr>
          <w:rFonts w:eastAsia="Times New Roman" w:cs="Times New Roman"/>
          <w:b/>
          <w:sz w:val="28"/>
          <w:szCs w:val="28"/>
          <w:lang w:eastAsia="ru-RU"/>
        </w:rPr>
        <w:t>Рассмотрение заявок</w:t>
      </w:r>
      <w:r>
        <w:rPr>
          <w:rFonts w:eastAsia="Times New Roman" w:cs="Times New Roman"/>
          <w:sz w:val="28"/>
          <w:szCs w:val="28"/>
          <w:lang w:eastAsia="ru-RU"/>
        </w:rPr>
        <w:t xml:space="preserve"> – 28.08.2025 г.</w:t>
      </w:r>
    </w:p>
    <w:p w:rsidR="00ED4373" w:rsidRDefault="00F10A76" w:rsidP="00ED4373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Документация об аукционе предоставляется </w:t>
      </w:r>
      <w:r w:rsidR="006D1D97">
        <w:rPr>
          <w:rFonts w:eastAsia="Times New Roman" w:cs="Times New Roman"/>
          <w:sz w:val="28"/>
          <w:szCs w:val="28"/>
          <w:lang w:eastAsia="ru-RU"/>
        </w:rPr>
        <w:t>заинтересованным лицам (их представителям</w:t>
      </w:r>
      <w:r w:rsidR="009914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D1D97">
        <w:rPr>
          <w:rFonts w:eastAsia="Times New Roman" w:cs="Times New Roman"/>
          <w:sz w:val="28"/>
          <w:szCs w:val="28"/>
          <w:lang w:eastAsia="ru-RU"/>
        </w:rPr>
        <w:t>-</w:t>
      </w:r>
      <w:r w:rsidR="009914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D1D97">
        <w:rPr>
          <w:rFonts w:eastAsia="Times New Roman" w:cs="Times New Roman"/>
          <w:sz w:val="28"/>
          <w:szCs w:val="28"/>
          <w:lang w:eastAsia="ru-RU"/>
        </w:rPr>
        <w:t xml:space="preserve">при наличии доверенности) без взимания платы по адресу: </w:t>
      </w:r>
      <w:r w:rsidR="00087ED6">
        <w:rPr>
          <w:rFonts w:eastAsia="Times New Roman" w:cs="Times New Roman"/>
          <w:sz w:val="28"/>
          <w:szCs w:val="28"/>
          <w:lang w:eastAsia="ru-RU"/>
        </w:rPr>
        <w:t xml:space="preserve">Ростовская обл., Дубовский р-н, х. Семичный, ул. Ленина д. 14, </w:t>
      </w:r>
      <w:r w:rsidR="006D1D97">
        <w:rPr>
          <w:rFonts w:eastAsia="Times New Roman" w:cs="Times New Roman"/>
          <w:sz w:val="28"/>
          <w:szCs w:val="28"/>
          <w:lang w:eastAsia="ru-RU"/>
        </w:rPr>
        <w:t xml:space="preserve">2-й этаж, кабинет № </w:t>
      </w:r>
      <w:r w:rsidR="00087ED6">
        <w:rPr>
          <w:rFonts w:eastAsia="Times New Roman" w:cs="Times New Roman"/>
          <w:sz w:val="28"/>
          <w:szCs w:val="28"/>
          <w:lang w:eastAsia="ru-RU"/>
        </w:rPr>
        <w:t>19</w:t>
      </w:r>
      <w:r w:rsidR="00ED4373" w:rsidRPr="00ED43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7ED6">
        <w:rPr>
          <w:rFonts w:eastAsia="Times New Roman" w:cs="Times New Roman"/>
          <w:sz w:val="28"/>
          <w:szCs w:val="28"/>
          <w:lang w:eastAsia="ru-RU"/>
        </w:rPr>
        <w:t>по рабочим дням с 09</w:t>
      </w:r>
      <w:r w:rsidR="00ED4373">
        <w:rPr>
          <w:rFonts w:eastAsia="Times New Roman" w:cs="Times New Roman"/>
          <w:sz w:val="28"/>
          <w:szCs w:val="28"/>
          <w:lang w:eastAsia="ru-RU"/>
        </w:rPr>
        <w:t xml:space="preserve">.00 до 13.00 </w:t>
      </w:r>
      <w:r w:rsidR="00087ED6">
        <w:rPr>
          <w:rFonts w:eastAsia="Times New Roman" w:cs="Times New Roman"/>
          <w:sz w:val="28"/>
          <w:szCs w:val="28"/>
          <w:lang w:eastAsia="ru-RU"/>
        </w:rPr>
        <w:t xml:space="preserve"> и с 13.00 до 17.00 </w:t>
      </w:r>
      <w:r w:rsidR="00ED4373">
        <w:rPr>
          <w:rFonts w:eastAsia="Times New Roman" w:cs="Times New Roman"/>
          <w:sz w:val="28"/>
          <w:szCs w:val="28"/>
          <w:lang w:eastAsia="ru-RU"/>
        </w:rPr>
        <w:t xml:space="preserve">часов местного времени </w:t>
      </w:r>
      <w:r w:rsidR="006D1D97"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="00ED4373">
        <w:rPr>
          <w:rFonts w:eastAsia="Times New Roman" w:cs="Times New Roman"/>
          <w:sz w:val="28"/>
          <w:szCs w:val="28"/>
          <w:lang w:eastAsia="ru-RU"/>
        </w:rPr>
        <w:t>течени</w:t>
      </w:r>
      <w:r w:rsidR="00E0140F">
        <w:rPr>
          <w:rFonts w:eastAsia="Times New Roman" w:cs="Times New Roman"/>
          <w:sz w:val="28"/>
          <w:szCs w:val="28"/>
          <w:lang w:eastAsia="ru-RU"/>
        </w:rPr>
        <w:t>е</w:t>
      </w:r>
      <w:r w:rsidR="006D1D97">
        <w:rPr>
          <w:rFonts w:eastAsia="Times New Roman" w:cs="Times New Roman"/>
          <w:sz w:val="28"/>
          <w:szCs w:val="28"/>
          <w:lang w:eastAsia="ru-RU"/>
        </w:rPr>
        <w:t xml:space="preserve"> срока прие</w:t>
      </w:r>
      <w:r w:rsidR="008075E0">
        <w:rPr>
          <w:rFonts w:eastAsia="Times New Roman" w:cs="Times New Roman"/>
          <w:sz w:val="28"/>
          <w:szCs w:val="28"/>
          <w:lang w:eastAsia="ru-RU"/>
        </w:rPr>
        <w:t>ма заявок на участие в аукционе</w:t>
      </w:r>
      <w:r w:rsidR="00ED4373">
        <w:rPr>
          <w:rFonts w:eastAsia="Times New Roman" w:cs="Times New Roman"/>
          <w:sz w:val="28"/>
          <w:szCs w:val="28"/>
          <w:lang w:eastAsia="ru-RU"/>
        </w:rPr>
        <w:t>.</w:t>
      </w:r>
    </w:p>
    <w:p w:rsidR="00F10A76" w:rsidRDefault="00F10A76" w:rsidP="00ED4373">
      <w:pPr>
        <w:shd w:val="clear" w:color="auto" w:fill="FFFFFF"/>
        <w:spacing w:after="0" w:line="276" w:lineRule="auto"/>
        <w:ind w:firstLine="567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Документация об аукционе размещена в сети «Интернет» на сайте: </w:t>
      </w:r>
      <w:hyperlink r:id="rId6" w:history="1">
        <w:r w:rsidRPr="00790D4C">
          <w:rPr>
            <w:rStyle w:val="a3"/>
            <w:rFonts w:eastAsia="Times New Roman" w:cs="Times New Roman"/>
            <w:color w:val="auto"/>
            <w:sz w:val="28"/>
            <w:szCs w:val="28"/>
            <w:lang w:eastAsia="ru-RU"/>
          </w:rPr>
          <w:t>www.torgi.gov.ru</w:t>
        </w:r>
      </w:hyperlink>
      <w:r w:rsidRPr="00790D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0A76" w:rsidRPr="00ED4373" w:rsidRDefault="00ED4373" w:rsidP="003D443E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Д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>а</w:t>
      </w:r>
      <w:r w:rsidR="003D443E">
        <w:rPr>
          <w:rFonts w:eastAsia="Times New Roman" w:cs="Times New Roman"/>
          <w:b/>
          <w:bCs/>
          <w:sz w:val="28"/>
          <w:szCs w:val="28"/>
          <w:lang w:eastAsia="ru-RU"/>
        </w:rPr>
        <w:t>та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,  время</w:t>
      </w:r>
      <w:r w:rsidR="003D443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и место </w:t>
      </w:r>
      <w:r w:rsidR="003D443E">
        <w:rPr>
          <w:rFonts w:eastAsia="Times New Roman" w:cs="Times New Roman"/>
          <w:b/>
          <w:bCs/>
          <w:sz w:val="28"/>
          <w:szCs w:val="28"/>
          <w:lang w:eastAsia="ru-RU"/>
        </w:rPr>
        <w:t>проведения аукциона:</w:t>
      </w:r>
      <w:r w:rsidR="007B025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</w:t>
      </w:r>
      <w:r w:rsidRPr="00ED4373">
        <w:rPr>
          <w:rFonts w:eastAsia="Times New Roman" w:cs="Times New Roman"/>
          <w:bCs/>
          <w:sz w:val="28"/>
          <w:szCs w:val="28"/>
          <w:lang w:eastAsia="ru-RU"/>
        </w:rPr>
        <w:t>Аукцион на право заключения договора аренды имущества, находящегося  в муниципальной собственности объекта нежилого фонда,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состоится </w:t>
      </w:r>
      <w:r w:rsidR="00E62853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="00271416">
        <w:rPr>
          <w:rFonts w:eastAsia="Times New Roman" w:cs="Times New Roman"/>
          <w:b/>
          <w:bCs/>
          <w:sz w:val="28"/>
          <w:szCs w:val="28"/>
          <w:lang w:eastAsia="ru-RU"/>
        </w:rPr>
        <w:t>9</w:t>
      </w:r>
      <w:r w:rsidR="00F8040B" w:rsidRPr="00A956DE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="00537B10" w:rsidRPr="00A956DE">
        <w:rPr>
          <w:rFonts w:eastAsia="Times New Roman" w:cs="Times New Roman"/>
          <w:b/>
          <w:bCs/>
          <w:sz w:val="28"/>
          <w:szCs w:val="28"/>
          <w:lang w:eastAsia="ru-RU"/>
        </w:rPr>
        <w:t>0</w:t>
      </w:r>
      <w:r w:rsidR="00271416">
        <w:rPr>
          <w:rFonts w:eastAsia="Times New Roman" w:cs="Times New Roman"/>
          <w:b/>
          <w:bCs/>
          <w:sz w:val="28"/>
          <w:szCs w:val="28"/>
          <w:lang w:eastAsia="ru-RU"/>
        </w:rPr>
        <w:t>8</w:t>
      </w:r>
      <w:r w:rsidR="00537B10" w:rsidRPr="00A956DE">
        <w:rPr>
          <w:rFonts w:eastAsia="Times New Roman" w:cs="Times New Roman"/>
          <w:b/>
          <w:bCs/>
          <w:sz w:val="28"/>
          <w:szCs w:val="28"/>
          <w:lang w:eastAsia="ru-RU"/>
        </w:rPr>
        <w:t>.202</w:t>
      </w:r>
      <w:r w:rsidR="00E62853"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="003D443E" w:rsidRPr="00A956DE">
        <w:rPr>
          <w:rFonts w:eastAsia="Times New Roman" w:cs="Times New Roman"/>
          <w:b/>
          <w:sz w:val="28"/>
          <w:szCs w:val="28"/>
          <w:lang w:eastAsia="ru-RU"/>
        </w:rPr>
        <w:t xml:space="preserve"> г.</w:t>
      </w:r>
      <w:r w:rsidR="0015451B" w:rsidRPr="00A956DE">
        <w:rPr>
          <w:rFonts w:eastAsia="Times New Roman" w:cs="Times New Roman"/>
          <w:b/>
          <w:sz w:val="28"/>
          <w:szCs w:val="28"/>
          <w:lang w:eastAsia="ru-RU"/>
        </w:rPr>
        <w:t xml:space="preserve"> в 10</w:t>
      </w:r>
      <w:r w:rsidRPr="00A956DE">
        <w:rPr>
          <w:rFonts w:eastAsia="Times New Roman" w:cs="Times New Roman"/>
          <w:b/>
          <w:sz w:val="28"/>
          <w:szCs w:val="28"/>
          <w:lang w:eastAsia="ru-RU"/>
        </w:rPr>
        <w:t xml:space="preserve">.00 </w:t>
      </w:r>
      <w:r w:rsidR="00F33B88" w:rsidRPr="00A956DE">
        <w:rPr>
          <w:rFonts w:eastAsia="Times New Roman" w:cs="Times New Roman"/>
          <w:b/>
          <w:sz w:val="28"/>
          <w:szCs w:val="28"/>
          <w:lang w:eastAsia="ru-RU"/>
        </w:rPr>
        <w:t>ч</w:t>
      </w:r>
      <w:r w:rsidRPr="00A956DE">
        <w:rPr>
          <w:rFonts w:eastAsia="Times New Roman" w:cs="Times New Roman"/>
          <w:b/>
          <w:sz w:val="28"/>
          <w:szCs w:val="28"/>
          <w:lang w:eastAsia="ru-RU"/>
        </w:rPr>
        <w:t>асов</w:t>
      </w:r>
      <w:r w:rsidRPr="00ED4373">
        <w:rPr>
          <w:rFonts w:eastAsia="Times New Roman" w:cs="Times New Roman"/>
          <w:sz w:val="28"/>
          <w:szCs w:val="28"/>
          <w:lang w:eastAsia="ru-RU"/>
        </w:rPr>
        <w:t xml:space="preserve"> местного времени</w:t>
      </w:r>
      <w:r w:rsidR="00F33B88">
        <w:rPr>
          <w:rFonts w:eastAsia="Times New Roman" w:cs="Times New Roman"/>
          <w:sz w:val="28"/>
          <w:szCs w:val="28"/>
          <w:lang w:eastAsia="ru-RU"/>
        </w:rPr>
        <w:t>.</w:t>
      </w:r>
    </w:p>
    <w:p w:rsidR="00ED4373" w:rsidRPr="00087ED6" w:rsidRDefault="00ED4373" w:rsidP="00ED4373">
      <w:pPr>
        <w:shd w:val="clear" w:color="auto" w:fill="FFFFFF"/>
        <w:spacing w:after="0" w:line="276" w:lineRule="auto"/>
        <w:ind w:firstLine="709"/>
        <w:rPr>
          <w:rFonts w:cs="Times New Roman"/>
          <w:bCs/>
          <w:iCs/>
          <w:sz w:val="28"/>
          <w:szCs w:val="28"/>
        </w:rPr>
      </w:pPr>
      <w:r w:rsidRPr="00087ED6">
        <w:rPr>
          <w:rFonts w:eastAsia="Times New Roman" w:cs="Times New Roman"/>
          <w:sz w:val="28"/>
          <w:szCs w:val="28"/>
          <w:lang w:eastAsia="ru-RU"/>
        </w:rPr>
        <w:t xml:space="preserve">Место проведения: </w:t>
      </w:r>
      <w:r w:rsidR="00087ED6">
        <w:rPr>
          <w:sz w:val="28"/>
          <w:szCs w:val="28"/>
        </w:rPr>
        <w:t xml:space="preserve">Торговая площадка </w:t>
      </w:r>
      <w:r w:rsidR="00087ED6" w:rsidRPr="00087ED6">
        <w:rPr>
          <w:sz w:val="28"/>
          <w:szCs w:val="28"/>
        </w:rPr>
        <w:t xml:space="preserve"> «Фабрикант» </w:t>
      </w:r>
      <w:r w:rsidR="00087ED6">
        <w:rPr>
          <w:sz w:val="28"/>
          <w:szCs w:val="28"/>
        </w:rPr>
        <w:t xml:space="preserve">в сети Интернет </w:t>
      </w:r>
      <w:hyperlink r:id="rId7" w:history="1">
        <w:r w:rsidR="00087ED6" w:rsidRPr="00087ED6">
          <w:rPr>
            <w:sz w:val="28"/>
            <w:szCs w:val="28"/>
            <w:lang w:val="en-US" w:bidi="en-US"/>
          </w:rPr>
          <w:t>www</w:t>
        </w:r>
        <w:r w:rsidR="00087ED6" w:rsidRPr="00087ED6">
          <w:rPr>
            <w:sz w:val="28"/>
            <w:szCs w:val="28"/>
            <w:lang w:bidi="en-US"/>
          </w:rPr>
          <w:t>.</w:t>
        </w:r>
        <w:proofErr w:type="spellStart"/>
        <w:r w:rsidR="00087ED6" w:rsidRPr="00087ED6">
          <w:rPr>
            <w:sz w:val="28"/>
            <w:szCs w:val="28"/>
            <w:lang w:val="en-US" w:bidi="en-US"/>
          </w:rPr>
          <w:t>fabrikant</w:t>
        </w:r>
        <w:proofErr w:type="spellEnd"/>
        <w:r w:rsidR="00087ED6" w:rsidRPr="00087ED6">
          <w:rPr>
            <w:sz w:val="28"/>
            <w:szCs w:val="28"/>
            <w:lang w:bidi="en-US"/>
          </w:rPr>
          <w:t>.</w:t>
        </w:r>
        <w:proofErr w:type="spellStart"/>
        <w:r w:rsidR="00087ED6" w:rsidRPr="00087ED6">
          <w:rPr>
            <w:sz w:val="28"/>
            <w:szCs w:val="28"/>
            <w:lang w:val="en-US" w:bidi="en-US"/>
          </w:rPr>
          <w:t>ru</w:t>
        </w:r>
        <w:proofErr w:type="spellEnd"/>
      </w:hyperlink>
      <w:r w:rsidRPr="00087ED6">
        <w:rPr>
          <w:rFonts w:cs="Times New Roman"/>
          <w:bCs/>
          <w:iCs/>
          <w:sz w:val="28"/>
          <w:szCs w:val="28"/>
        </w:rPr>
        <w:t xml:space="preserve"> </w:t>
      </w:r>
    </w:p>
    <w:p w:rsidR="00F10A76" w:rsidRDefault="0099143F" w:rsidP="0099143F">
      <w:pPr>
        <w:shd w:val="clear" w:color="auto" w:fill="FFFFFF"/>
        <w:spacing w:line="276" w:lineRule="auto"/>
        <w:ind w:right="115"/>
        <w:rPr>
          <w:rFonts w:eastAsia="Times New Roman" w:cs="Times New Roman"/>
          <w:color w:val="30303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>Предмет аукциона</w:t>
      </w:r>
      <w:r w:rsidR="00F10A76">
        <w:rPr>
          <w:rFonts w:eastAsia="Times New Roman" w:cs="Times New Roman"/>
          <w:sz w:val="28"/>
          <w:szCs w:val="28"/>
          <w:lang w:eastAsia="ru-RU"/>
        </w:rPr>
        <w:t>: Продажа права на заключение договор</w:t>
      </w:r>
      <w:r w:rsidR="00883979">
        <w:rPr>
          <w:rFonts w:eastAsia="Times New Roman" w:cs="Times New Roman"/>
          <w:sz w:val="28"/>
          <w:szCs w:val="28"/>
          <w:lang w:eastAsia="ru-RU"/>
        </w:rPr>
        <w:t>а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аренды </w:t>
      </w:r>
      <w:r w:rsidR="00741879" w:rsidRPr="00741879">
        <w:rPr>
          <w:sz w:val="28"/>
          <w:szCs w:val="28"/>
        </w:rPr>
        <w:t xml:space="preserve">в отношении </w:t>
      </w:r>
      <w:r>
        <w:rPr>
          <w:rFonts w:cs="Times New Roman"/>
          <w:color w:val="000000" w:themeColor="text1"/>
          <w:sz w:val="28"/>
          <w:szCs w:val="28"/>
        </w:rPr>
        <w:t>находящего</w:t>
      </w:r>
      <w:r w:rsidR="00883979" w:rsidRPr="00883979">
        <w:rPr>
          <w:rFonts w:cs="Times New Roman"/>
          <w:color w:val="000000" w:themeColor="text1"/>
          <w:sz w:val="28"/>
          <w:szCs w:val="28"/>
        </w:rPr>
        <w:t xml:space="preserve">ся в муниципальной собственности </w:t>
      </w:r>
      <w:r w:rsidR="00883979" w:rsidRPr="00883979">
        <w:rPr>
          <w:rFonts w:cs="Times New Roman"/>
          <w:bCs/>
          <w:color w:val="000000" w:themeColor="text1"/>
          <w:spacing w:val="-7"/>
          <w:sz w:val="28"/>
          <w:szCs w:val="28"/>
        </w:rPr>
        <w:t>нежил</w:t>
      </w:r>
      <w:r>
        <w:rPr>
          <w:rFonts w:cs="Times New Roman"/>
          <w:bCs/>
          <w:color w:val="000000" w:themeColor="text1"/>
          <w:spacing w:val="-7"/>
          <w:sz w:val="28"/>
          <w:szCs w:val="28"/>
        </w:rPr>
        <w:t>ого</w:t>
      </w:r>
      <w:r w:rsidR="00883979" w:rsidRPr="00883979">
        <w:rPr>
          <w:rFonts w:cs="Times New Roman"/>
          <w:bCs/>
          <w:color w:val="000000" w:themeColor="text1"/>
          <w:spacing w:val="-7"/>
          <w:sz w:val="28"/>
          <w:szCs w:val="28"/>
        </w:rPr>
        <w:t xml:space="preserve"> здани</w:t>
      </w:r>
      <w:r>
        <w:rPr>
          <w:rFonts w:cs="Times New Roman"/>
          <w:bCs/>
          <w:color w:val="000000" w:themeColor="text1"/>
          <w:spacing w:val="-7"/>
          <w:sz w:val="28"/>
          <w:szCs w:val="28"/>
        </w:rPr>
        <w:t>я</w:t>
      </w:r>
      <w:r w:rsidR="00883979" w:rsidRPr="00883979">
        <w:rPr>
          <w:rFonts w:cs="Times New Roman"/>
          <w:bCs/>
          <w:color w:val="000000" w:themeColor="text1"/>
          <w:spacing w:val="-7"/>
          <w:sz w:val="28"/>
          <w:szCs w:val="28"/>
        </w:rPr>
        <w:t xml:space="preserve"> </w:t>
      </w:r>
      <w:r w:rsidR="00F10A76">
        <w:rPr>
          <w:rFonts w:eastAsia="Times New Roman" w:cs="Times New Roman"/>
          <w:sz w:val="28"/>
          <w:szCs w:val="28"/>
          <w:lang w:eastAsia="ru-RU"/>
        </w:rPr>
        <w:t>по следующ</w:t>
      </w:r>
      <w:r w:rsidR="00622442">
        <w:rPr>
          <w:rFonts w:eastAsia="Times New Roman" w:cs="Times New Roman"/>
          <w:sz w:val="28"/>
          <w:szCs w:val="28"/>
          <w:lang w:eastAsia="ru-RU"/>
        </w:rPr>
        <w:t>е</w:t>
      </w:r>
      <w:r w:rsidR="00F10A76">
        <w:rPr>
          <w:rFonts w:eastAsia="Times New Roman" w:cs="Times New Roman"/>
          <w:sz w:val="28"/>
          <w:szCs w:val="28"/>
          <w:lang w:eastAsia="ru-RU"/>
        </w:rPr>
        <w:t>м</w:t>
      </w:r>
      <w:r w:rsidR="00622442">
        <w:rPr>
          <w:rFonts w:eastAsia="Times New Roman" w:cs="Times New Roman"/>
          <w:sz w:val="28"/>
          <w:szCs w:val="28"/>
          <w:lang w:eastAsia="ru-RU"/>
        </w:rPr>
        <w:t>у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лот</w:t>
      </w:r>
      <w:r w:rsidR="00622442">
        <w:rPr>
          <w:rFonts w:eastAsia="Times New Roman" w:cs="Times New Roman"/>
          <w:sz w:val="28"/>
          <w:szCs w:val="28"/>
          <w:lang w:eastAsia="ru-RU"/>
        </w:rPr>
        <w:t>у</w:t>
      </w:r>
      <w:r w:rsidR="00F10A76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90"/>
        <w:gridCol w:w="1419"/>
        <w:gridCol w:w="933"/>
        <w:gridCol w:w="2132"/>
        <w:gridCol w:w="992"/>
        <w:gridCol w:w="813"/>
        <w:gridCol w:w="811"/>
        <w:gridCol w:w="813"/>
        <w:gridCol w:w="633"/>
      </w:tblGrid>
      <w:tr w:rsidR="007B025B" w:rsidTr="00271416">
        <w:trPr>
          <w:trHeight w:val="216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lastRenderedPageBreak/>
              <w:t>№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proofErr w:type="gramStart"/>
            <w:r w:rsidRPr="008F0081">
              <w:rPr>
                <w:rFonts w:cs="Times New Roman"/>
                <w:b/>
                <w:i/>
                <w:szCs w:val="24"/>
              </w:rPr>
              <w:t>п</w:t>
            </w:r>
            <w:proofErr w:type="spellEnd"/>
            <w:proofErr w:type="gramEnd"/>
            <w:r w:rsidRPr="008F0081">
              <w:rPr>
                <w:rFonts w:cs="Times New Roman"/>
                <w:b/>
                <w:i/>
                <w:szCs w:val="24"/>
              </w:rPr>
              <w:t>/</w:t>
            </w:r>
            <w:proofErr w:type="spellStart"/>
            <w:r w:rsidRPr="008F0081">
              <w:rPr>
                <w:rFonts w:cs="Times New Roman"/>
                <w:b/>
                <w:i/>
                <w:szCs w:val="24"/>
              </w:rPr>
              <w:t>п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Адрес объекта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Характеристика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объекта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Площадь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объекта (кв</w:t>
            </w:r>
            <w:proofErr w:type="gramStart"/>
            <w:r w:rsidRPr="008F0081">
              <w:rPr>
                <w:rFonts w:cs="Times New Roman"/>
                <w:b/>
                <w:i/>
                <w:szCs w:val="24"/>
              </w:rPr>
              <w:t>.м</w:t>
            </w:r>
            <w:proofErr w:type="gramEnd"/>
            <w:r w:rsidRPr="008F0081">
              <w:rPr>
                <w:rFonts w:cs="Times New Roman"/>
                <w:b/>
                <w:i/>
                <w:szCs w:val="24"/>
              </w:rPr>
              <w:t>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Вид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разрешенного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использования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99143F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Начальная цен</w:t>
            </w:r>
            <w:r w:rsidR="0099143F">
              <w:rPr>
                <w:rFonts w:cs="Times New Roman"/>
                <w:b/>
                <w:i/>
                <w:szCs w:val="24"/>
              </w:rPr>
              <w:t xml:space="preserve">а размера арендной платы в год </w:t>
            </w:r>
            <w:r w:rsidRPr="008F0081">
              <w:rPr>
                <w:rFonts w:cs="Times New Roman"/>
                <w:b/>
                <w:i/>
                <w:szCs w:val="24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3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 xml:space="preserve">Шаг аукциона </w:t>
            </w:r>
          </w:p>
          <w:p w:rsidR="00CA08E3" w:rsidRDefault="0043705E" w:rsidP="00CA08E3">
            <w:pPr>
              <w:spacing w:after="0"/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 xml:space="preserve">(5%), 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руб.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Размер задатка</w:t>
            </w:r>
          </w:p>
          <w:p w:rsidR="0043705E" w:rsidRDefault="00FB742F" w:rsidP="00FB742F">
            <w:pPr>
              <w:spacing w:after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(20 %)</w:t>
            </w:r>
          </w:p>
          <w:p w:rsidR="00FB742F" w:rsidRDefault="00FB742F" w:rsidP="00FB742F">
            <w:pPr>
              <w:spacing w:after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руб.</w:t>
            </w:r>
          </w:p>
          <w:p w:rsidR="00FB742F" w:rsidRPr="008F0081" w:rsidRDefault="00FB742F" w:rsidP="00FB742F">
            <w:pPr>
              <w:spacing w:after="0"/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Дополнительные условия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Срок аренды</w:t>
            </w:r>
          </w:p>
        </w:tc>
      </w:tr>
      <w:tr w:rsidR="007338AA" w:rsidTr="00271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7338AA" w:rsidP="00E62853">
            <w:pPr>
              <w:rPr>
                <w:rFonts w:cs="Times New Roman"/>
                <w:szCs w:val="24"/>
              </w:rPr>
            </w:pPr>
          </w:p>
          <w:p w:rsidR="007338AA" w:rsidRDefault="007338AA" w:rsidP="00E628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99143F" w:rsidP="00271416">
            <w:pPr>
              <w:rPr>
                <w:rFonts w:cs="Times New Roman"/>
                <w:szCs w:val="24"/>
              </w:rPr>
            </w:pPr>
            <w:r>
              <w:t>Ростовская область, Дубовски</w:t>
            </w:r>
            <w:r w:rsidR="0015451B">
              <w:t xml:space="preserve">й район х. Семичный ул. </w:t>
            </w:r>
            <w:r w:rsidR="00271416">
              <w:t>Первомайская 25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7338AA" w:rsidP="0027141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Н</w:t>
            </w:r>
            <w:r w:rsidRPr="001D3DC7">
              <w:rPr>
                <w:rFonts w:cs="Times New Roman"/>
              </w:rPr>
              <w:t>ежил</w:t>
            </w:r>
            <w:r>
              <w:rPr>
                <w:rFonts w:cs="Times New Roman"/>
              </w:rPr>
              <w:t>ое</w:t>
            </w:r>
            <w:r w:rsidRPr="001D3DC7">
              <w:rPr>
                <w:rFonts w:cs="Times New Roman"/>
              </w:rPr>
              <w:t xml:space="preserve"> </w:t>
            </w:r>
            <w:r w:rsidR="0099143F">
              <w:rPr>
                <w:rFonts w:cs="Times New Roman"/>
              </w:rPr>
              <w:t>здание (склад)</w:t>
            </w:r>
            <w:r w:rsidR="00E62853">
              <w:rPr>
                <w:rFonts w:cs="Times New Roman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271416" w:rsidP="0027141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538,3</w:t>
            </w:r>
            <w:r w:rsidR="00E62853">
              <w:rPr>
                <w:rFonts w:cs="Times New Roman"/>
              </w:rPr>
              <w:t xml:space="preserve"> кв.м.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99143F" w:rsidP="00E628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нежилое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Pr="00546112" w:rsidRDefault="00271416" w:rsidP="00E628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30 000,00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271416" w:rsidP="00E628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1500</w:t>
            </w:r>
            <w:r w:rsidR="00E62853">
              <w:rPr>
                <w:rFonts w:cs="Times New Roman"/>
                <w:szCs w:val="24"/>
              </w:rPr>
              <w:t>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Pr="001D3DC7" w:rsidRDefault="00271416" w:rsidP="00E62853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E62853">
              <w:rPr>
                <w:rFonts w:cs="Times New Roman"/>
              </w:rPr>
              <w:t>0000,00</w:t>
            </w:r>
          </w:p>
          <w:p w:rsidR="007338AA" w:rsidRDefault="007338AA" w:rsidP="00E62853">
            <w:pPr>
              <w:rPr>
                <w:rFonts w:cs="Times New Roman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99143F" w:rsidP="00E628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99143F" w:rsidP="00E628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5 лет</w:t>
            </w:r>
          </w:p>
        </w:tc>
      </w:tr>
    </w:tbl>
    <w:p w:rsidR="00F10A76" w:rsidRPr="00271416" w:rsidRDefault="003160A7" w:rsidP="00271416">
      <w:pPr>
        <w:pStyle w:val="a4"/>
        <w:rPr>
          <w:rFonts w:cs="Times New Roman"/>
        </w:rPr>
      </w:pPr>
      <w:proofErr w:type="gramStart"/>
      <w:r>
        <w:rPr>
          <w:rFonts w:eastAsia="Times New Roman" w:cs="Times New Roman"/>
          <w:color w:val="303030"/>
          <w:sz w:val="28"/>
          <w:szCs w:val="28"/>
          <w:lang w:eastAsia="ru-RU"/>
        </w:rPr>
        <w:t xml:space="preserve">Техническая характеристика здания: </w:t>
      </w:r>
      <w:r w:rsidR="00271416" w:rsidRPr="00271416">
        <w:rPr>
          <w:rFonts w:cs="Times New Roman"/>
          <w:sz w:val="28"/>
          <w:szCs w:val="28"/>
        </w:rPr>
        <w:t>год постройки 1976,</w:t>
      </w:r>
      <w:r w:rsidR="00271416" w:rsidRPr="00271416">
        <w:rPr>
          <w:rFonts w:eastAsia="Times New Roman" w:cs="Times New Roman"/>
          <w:sz w:val="28"/>
          <w:szCs w:val="28"/>
        </w:rPr>
        <w:t xml:space="preserve"> процент износа 35, стены кирпичные, фундамент бетонный ленточный, имеет осадку и трещины, стены имеют многочисленные трещины, имеется пролом в стене на уровне подвала, в подвал отсутствует конек на крыше, на двух входах в подвал также отсутствует конек на крыше, отделка стен внутри здания – обмазано и побелено, в настоящее время требуются штукатурные работы, одна из</w:t>
      </w:r>
      <w:proofErr w:type="gramEnd"/>
      <w:r w:rsidR="00271416" w:rsidRPr="00271416">
        <w:rPr>
          <w:rFonts w:eastAsia="Times New Roman" w:cs="Times New Roman"/>
          <w:sz w:val="28"/>
          <w:szCs w:val="28"/>
        </w:rPr>
        <w:t xml:space="preserve"> внешних стен отходит, требуется ремонт, крыша также требует ремонта.</w:t>
      </w:r>
    </w:p>
    <w:p w:rsidR="006D1D97" w:rsidRPr="00ED4373" w:rsidRDefault="006D1D97" w:rsidP="006D1D97">
      <w:pPr>
        <w:pStyle w:val="ab"/>
        <w:ind w:firstLine="539"/>
        <w:jc w:val="both"/>
        <w:rPr>
          <w:sz w:val="28"/>
          <w:szCs w:val="28"/>
        </w:rPr>
      </w:pPr>
      <w:r w:rsidRPr="00ED4373">
        <w:rPr>
          <w:b/>
          <w:bCs/>
          <w:sz w:val="28"/>
          <w:szCs w:val="28"/>
        </w:rPr>
        <w:t>Критерий выявления победителя аукциона</w:t>
      </w:r>
      <w:r w:rsidRPr="00ED4373">
        <w:rPr>
          <w:sz w:val="28"/>
          <w:szCs w:val="28"/>
        </w:rPr>
        <w:t xml:space="preserve"> – предложенная участником аукциона наиболее высокая цена (размер арендной платы в год без учета НДС).</w:t>
      </w:r>
    </w:p>
    <w:p w:rsidR="006D1D97" w:rsidRPr="00ED4373" w:rsidRDefault="006D1D97" w:rsidP="006D1D97">
      <w:pPr>
        <w:pStyle w:val="a9"/>
        <w:ind w:firstLine="539"/>
        <w:rPr>
          <w:rFonts w:ascii="Times New Roman" w:hAnsi="Times New Roman"/>
          <w:sz w:val="28"/>
          <w:szCs w:val="28"/>
        </w:rPr>
      </w:pPr>
      <w:r w:rsidRPr="00ED4373">
        <w:rPr>
          <w:rFonts w:ascii="Times New Roman" w:hAnsi="Times New Roman"/>
          <w:sz w:val="28"/>
          <w:szCs w:val="28"/>
        </w:rPr>
        <w:t xml:space="preserve">Для участия в аукционе претенденты вносят задаток. Задаток устанавливается в размере 20% от суммы годовой арендной платы. </w:t>
      </w:r>
    </w:p>
    <w:p w:rsidR="006D1D97" w:rsidRPr="00ED4373" w:rsidRDefault="006D1D97" w:rsidP="006D1D97">
      <w:pPr>
        <w:autoSpaceDE w:val="0"/>
        <w:autoSpaceDN w:val="0"/>
        <w:adjustRightInd w:val="0"/>
        <w:spacing w:after="0"/>
        <w:ind w:firstLine="567"/>
        <w:rPr>
          <w:rStyle w:val="20"/>
          <w:rFonts w:eastAsiaTheme="minorHAnsi"/>
          <w:b/>
          <w:sz w:val="28"/>
          <w:szCs w:val="28"/>
        </w:rPr>
      </w:pPr>
      <w:r w:rsidRPr="00ED4373">
        <w:rPr>
          <w:rStyle w:val="20"/>
          <w:rFonts w:eastAsiaTheme="minorHAnsi"/>
          <w:b/>
          <w:sz w:val="28"/>
          <w:szCs w:val="28"/>
        </w:rPr>
        <w:t>Требование о внесении задатка:</w:t>
      </w:r>
    </w:p>
    <w:p w:rsidR="006D1D97" w:rsidRPr="00ED4373" w:rsidRDefault="006D1D97" w:rsidP="006D1D97">
      <w:pPr>
        <w:spacing w:after="0"/>
        <w:ind w:firstLine="567"/>
        <w:contextualSpacing/>
        <w:rPr>
          <w:b/>
          <w:i/>
          <w:sz w:val="28"/>
          <w:szCs w:val="28"/>
          <w:u w:val="single"/>
        </w:rPr>
      </w:pPr>
      <w:r w:rsidRPr="00ED4373">
        <w:rPr>
          <w:sz w:val="28"/>
          <w:szCs w:val="28"/>
        </w:rPr>
        <w:t xml:space="preserve">Для участия в аукционе заявитель вносит задаток в размере 20% (двадцать процентов) от начальной цены размера арендной платы в год </w:t>
      </w:r>
      <w:r w:rsidR="00D56416">
        <w:rPr>
          <w:sz w:val="28"/>
          <w:szCs w:val="28"/>
        </w:rPr>
        <w:t>на счет Оператора аукциона.</w:t>
      </w:r>
      <w:r w:rsidRPr="00ED4373">
        <w:rPr>
          <w:b/>
          <w:i/>
          <w:sz w:val="28"/>
          <w:szCs w:val="28"/>
          <w:u w:val="single"/>
        </w:rPr>
        <w:t xml:space="preserve"> </w:t>
      </w:r>
    </w:p>
    <w:p w:rsidR="006D1D97" w:rsidRPr="00ED4373" w:rsidRDefault="006D1D97" w:rsidP="006D1D97">
      <w:pPr>
        <w:spacing w:after="0"/>
        <w:ind w:firstLine="567"/>
        <w:rPr>
          <w:sz w:val="28"/>
          <w:szCs w:val="28"/>
        </w:rPr>
      </w:pPr>
      <w:r w:rsidRPr="00ED4373">
        <w:rPr>
          <w:sz w:val="28"/>
          <w:szCs w:val="28"/>
        </w:rPr>
        <w:t>Задаток для участия в аукционе в электронной форме служит обеспечением исполнения обязательства победителя по заключению договора аренды, вносится путем перечисления денежных средств на лицевой счет Претендента, открытый при регистрации на электронной площадке в порядке, установленном Регламентом электронной площадки. Назначение платежа – задаток для участия в аукционе по продаже права на заключение договора аренды муниципального имущества по лоту № __ (ИНН плательщика). НДС не облагается. Платежи по перечислению задатка для участия в торгах и порядок возврата задатка осуществляется в соответствии с Регламентом электронной площадки.</w:t>
      </w:r>
    </w:p>
    <w:p w:rsidR="006D1D97" w:rsidRPr="00D56416" w:rsidRDefault="006D1D97" w:rsidP="00D56416">
      <w:pPr>
        <w:spacing w:after="0"/>
        <w:ind w:firstLine="567"/>
        <w:rPr>
          <w:sz w:val="28"/>
          <w:szCs w:val="28"/>
        </w:rPr>
      </w:pPr>
      <w:r w:rsidRPr="00ED4373">
        <w:rPr>
          <w:sz w:val="28"/>
          <w:szCs w:val="28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</w:t>
      </w:r>
      <w:r w:rsidRPr="00ED4373">
        <w:rPr>
          <w:sz w:val="28"/>
          <w:szCs w:val="28"/>
        </w:rPr>
        <w:lastRenderedPageBreak/>
        <w:t>учитывать, что поступившие в банк за предыдущий день платежи разносятся на лицевые счета в сроки установленные Регламентом электронной площадки.</w:t>
      </w:r>
    </w:p>
    <w:p w:rsidR="006D1D97" w:rsidRPr="00ED4373" w:rsidRDefault="006D1D97" w:rsidP="006D1D97">
      <w:pPr>
        <w:pStyle w:val="ab"/>
        <w:ind w:firstLine="539"/>
        <w:jc w:val="both"/>
        <w:rPr>
          <w:b/>
          <w:bCs/>
          <w:sz w:val="28"/>
          <w:szCs w:val="28"/>
        </w:rPr>
      </w:pPr>
      <w:r w:rsidRPr="00ED4373">
        <w:rPr>
          <w:bCs/>
          <w:sz w:val="28"/>
          <w:szCs w:val="28"/>
        </w:rPr>
        <w:t>Перечень документов, предоставляемых для участи</w:t>
      </w:r>
      <w:r w:rsidR="00ED4373">
        <w:rPr>
          <w:bCs/>
          <w:sz w:val="28"/>
          <w:szCs w:val="28"/>
        </w:rPr>
        <w:t>я</w:t>
      </w:r>
      <w:r w:rsidRPr="00ED4373">
        <w:rPr>
          <w:bCs/>
          <w:sz w:val="28"/>
          <w:szCs w:val="28"/>
        </w:rPr>
        <w:t xml:space="preserve"> в торгах, указан в документации об аукционе, размещенной в сети </w:t>
      </w:r>
      <w:r w:rsidRPr="00ED4373">
        <w:rPr>
          <w:sz w:val="28"/>
          <w:szCs w:val="28"/>
        </w:rPr>
        <w:t>Интернет (</w:t>
      </w:r>
      <w:hyperlink r:id="rId8" w:history="1">
        <w:r w:rsidRPr="00ED4373">
          <w:rPr>
            <w:rStyle w:val="a3"/>
            <w:sz w:val="28"/>
            <w:szCs w:val="28"/>
            <w:lang w:val="en-US"/>
          </w:rPr>
          <w:t>http</w:t>
        </w:r>
        <w:r w:rsidRPr="00ED4373">
          <w:rPr>
            <w:rStyle w:val="a3"/>
            <w:sz w:val="28"/>
            <w:szCs w:val="28"/>
          </w:rPr>
          <w:t>//</w:t>
        </w:r>
        <w:proofErr w:type="spellStart"/>
        <w:r w:rsidRPr="00ED4373">
          <w:rPr>
            <w:rStyle w:val="a3"/>
            <w:sz w:val="28"/>
            <w:szCs w:val="28"/>
          </w:rPr>
          <w:t>www</w:t>
        </w:r>
        <w:proofErr w:type="spellEnd"/>
        <w:r w:rsidRPr="00ED4373">
          <w:rPr>
            <w:rStyle w:val="a3"/>
            <w:sz w:val="28"/>
            <w:szCs w:val="28"/>
          </w:rPr>
          <w:t>.</w:t>
        </w:r>
        <w:proofErr w:type="spellStart"/>
        <w:r w:rsidRPr="00ED437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D4373">
          <w:rPr>
            <w:rStyle w:val="a3"/>
            <w:sz w:val="28"/>
            <w:szCs w:val="28"/>
          </w:rPr>
          <w:t>.</w:t>
        </w:r>
        <w:proofErr w:type="spellStart"/>
        <w:r w:rsidRPr="00ED437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D4373">
          <w:rPr>
            <w:rStyle w:val="a3"/>
            <w:sz w:val="28"/>
            <w:szCs w:val="28"/>
          </w:rPr>
          <w:t>.</w:t>
        </w:r>
        <w:proofErr w:type="spellStart"/>
        <w:r w:rsidRPr="00ED437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D4373">
        <w:rPr>
          <w:sz w:val="28"/>
          <w:szCs w:val="28"/>
        </w:rPr>
        <w:t>).</w:t>
      </w:r>
    </w:p>
    <w:p w:rsidR="006D1D97" w:rsidRPr="00ED4373" w:rsidRDefault="006D1D97" w:rsidP="006D1D97">
      <w:pPr>
        <w:pStyle w:val="a9"/>
        <w:tabs>
          <w:tab w:val="left" w:pos="993"/>
        </w:tabs>
        <w:ind w:left="2832"/>
        <w:rPr>
          <w:b/>
          <w:bCs/>
          <w:sz w:val="28"/>
          <w:szCs w:val="28"/>
        </w:rPr>
      </w:pPr>
    </w:p>
    <w:p w:rsidR="00913E89" w:rsidRPr="00ED4373" w:rsidRDefault="00913E89" w:rsidP="006D1D97">
      <w:pPr>
        <w:pStyle w:val="ConsPlusNonformat"/>
        <w:widowControl/>
        <w:tabs>
          <w:tab w:val="left" w:pos="567"/>
        </w:tabs>
        <w:ind w:right="27" w:firstLine="567"/>
        <w:rPr>
          <w:sz w:val="28"/>
          <w:szCs w:val="28"/>
        </w:rPr>
      </w:pPr>
    </w:p>
    <w:sectPr w:rsidR="00913E89" w:rsidRPr="00ED4373" w:rsidSect="0099143F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41D08"/>
    <w:multiLevelType w:val="multilevel"/>
    <w:tmpl w:val="F9AC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0A76"/>
    <w:rsid w:val="00087ED6"/>
    <w:rsid w:val="0015451B"/>
    <w:rsid w:val="0016231A"/>
    <w:rsid w:val="001E7FE2"/>
    <w:rsid w:val="002339AF"/>
    <w:rsid w:val="00271416"/>
    <w:rsid w:val="00275D14"/>
    <w:rsid w:val="002B50F5"/>
    <w:rsid w:val="003160A7"/>
    <w:rsid w:val="0039752B"/>
    <w:rsid w:val="003A24EB"/>
    <w:rsid w:val="003A7716"/>
    <w:rsid w:val="003B6965"/>
    <w:rsid w:val="003D28D6"/>
    <w:rsid w:val="003D443E"/>
    <w:rsid w:val="0043705E"/>
    <w:rsid w:val="00491A15"/>
    <w:rsid w:val="004C7EE5"/>
    <w:rsid w:val="004D03CF"/>
    <w:rsid w:val="004F5AD0"/>
    <w:rsid w:val="00537B10"/>
    <w:rsid w:val="0055240C"/>
    <w:rsid w:val="005A75FF"/>
    <w:rsid w:val="005B2B3D"/>
    <w:rsid w:val="005F7E58"/>
    <w:rsid w:val="00605E4A"/>
    <w:rsid w:val="00622442"/>
    <w:rsid w:val="00676ACF"/>
    <w:rsid w:val="006A2608"/>
    <w:rsid w:val="006B1AC9"/>
    <w:rsid w:val="006B747A"/>
    <w:rsid w:val="006D1D97"/>
    <w:rsid w:val="00703480"/>
    <w:rsid w:val="007054CE"/>
    <w:rsid w:val="00722B55"/>
    <w:rsid w:val="007338AA"/>
    <w:rsid w:val="0073390E"/>
    <w:rsid w:val="00741879"/>
    <w:rsid w:val="00765B73"/>
    <w:rsid w:val="00771D38"/>
    <w:rsid w:val="00786BAF"/>
    <w:rsid w:val="00790D4C"/>
    <w:rsid w:val="00794121"/>
    <w:rsid w:val="007A52AF"/>
    <w:rsid w:val="007A783B"/>
    <w:rsid w:val="007B025B"/>
    <w:rsid w:val="007E43E9"/>
    <w:rsid w:val="008075E0"/>
    <w:rsid w:val="00881702"/>
    <w:rsid w:val="0088353C"/>
    <w:rsid w:val="00883979"/>
    <w:rsid w:val="00907D1C"/>
    <w:rsid w:val="00913E89"/>
    <w:rsid w:val="0099143F"/>
    <w:rsid w:val="009F3418"/>
    <w:rsid w:val="00A12A02"/>
    <w:rsid w:val="00A47139"/>
    <w:rsid w:val="00A956DE"/>
    <w:rsid w:val="00AD6190"/>
    <w:rsid w:val="00B45CD4"/>
    <w:rsid w:val="00B477AB"/>
    <w:rsid w:val="00B61741"/>
    <w:rsid w:val="00BF6CD2"/>
    <w:rsid w:val="00C004C3"/>
    <w:rsid w:val="00C04060"/>
    <w:rsid w:val="00C40383"/>
    <w:rsid w:val="00C430C9"/>
    <w:rsid w:val="00C562C3"/>
    <w:rsid w:val="00C75B9F"/>
    <w:rsid w:val="00C76F75"/>
    <w:rsid w:val="00CA08E3"/>
    <w:rsid w:val="00CE5FA2"/>
    <w:rsid w:val="00D56416"/>
    <w:rsid w:val="00D657D4"/>
    <w:rsid w:val="00D96043"/>
    <w:rsid w:val="00DA19BF"/>
    <w:rsid w:val="00E0030E"/>
    <w:rsid w:val="00E0140F"/>
    <w:rsid w:val="00E62853"/>
    <w:rsid w:val="00EB17EF"/>
    <w:rsid w:val="00ED4373"/>
    <w:rsid w:val="00EE5588"/>
    <w:rsid w:val="00F04C84"/>
    <w:rsid w:val="00F10A76"/>
    <w:rsid w:val="00F33B88"/>
    <w:rsid w:val="00F8040B"/>
    <w:rsid w:val="00F82CE9"/>
    <w:rsid w:val="00FB742F"/>
    <w:rsid w:val="00FE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76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6D1D97"/>
    <w:pPr>
      <w:keepNext/>
      <w:spacing w:after="0"/>
      <w:jc w:val="left"/>
      <w:outlineLvl w:val="1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A76"/>
    <w:rPr>
      <w:color w:val="0000FF"/>
      <w:u w:val="single"/>
    </w:rPr>
  </w:style>
  <w:style w:type="paragraph" w:customStyle="1" w:styleId="ConsPlusNonformat">
    <w:name w:val="ConsPlusNonformat"/>
    <w:rsid w:val="00F10A76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+ 7"/>
    <w:aliases w:val="5 pt4"/>
    <w:basedOn w:val="a0"/>
    <w:rsid w:val="00F10A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paragraph" w:styleId="a4">
    <w:name w:val="No Spacing"/>
    <w:uiPriority w:val="1"/>
    <w:qFormat/>
    <w:rsid w:val="00C04060"/>
    <w:pPr>
      <w:spacing w:after="0"/>
    </w:pPr>
    <w:rPr>
      <w:rFonts w:ascii="Times New Roman" w:hAnsi="Times New Roman"/>
      <w:sz w:val="24"/>
    </w:rPr>
  </w:style>
  <w:style w:type="character" w:styleId="a5">
    <w:name w:val="FollowedHyperlink"/>
    <w:basedOn w:val="a0"/>
    <w:uiPriority w:val="99"/>
    <w:semiHidden/>
    <w:unhideWhenUsed/>
    <w:rsid w:val="0043705E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676AC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24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244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6D1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aliases w:val="Знак1, Знак1,body text,Основной текст Знак Знак"/>
    <w:basedOn w:val="a"/>
    <w:link w:val="1"/>
    <w:rsid w:val="006D1D97"/>
    <w:pPr>
      <w:spacing w:after="0"/>
    </w:pPr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6D1D97"/>
    <w:rPr>
      <w:rFonts w:ascii="Times New Roman" w:hAnsi="Times New Roman"/>
      <w:sz w:val="24"/>
    </w:rPr>
  </w:style>
  <w:style w:type="paragraph" w:styleId="ab">
    <w:name w:val="footnote text"/>
    <w:basedOn w:val="a"/>
    <w:link w:val="ac"/>
    <w:semiHidden/>
    <w:rsid w:val="006D1D97"/>
    <w:pPr>
      <w:spacing w:after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6D1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Знак1 Знак, Знак1 Знак,body text Знак,Основной текст Знак Знак Знак"/>
    <w:link w:val="a9"/>
    <w:rsid w:val="006D1D97"/>
    <w:rPr>
      <w:rFonts w:ascii="Arial" w:eastAsia="Times New Roman" w:hAnsi="Arial" w:cs="Times New Roman"/>
      <w:szCs w:val="20"/>
      <w:lang w:eastAsia="ru-RU"/>
    </w:rPr>
  </w:style>
  <w:style w:type="paragraph" w:styleId="ad">
    <w:name w:val="List Paragraph"/>
    <w:basedOn w:val="a"/>
    <w:uiPriority w:val="34"/>
    <w:qFormat/>
    <w:rsid w:val="00E62853"/>
    <w:pPr>
      <w:ind w:left="720"/>
      <w:contextualSpacing/>
    </w:pPr>
  </w:style>
  <w:style w:type="character" w:customStyle="1" w:styleId="message-text">
    <w:name w:val="message-text"/>
    <w:basedOn w:val="a0"/>
    <w:rsid w:val="00C76F75"/>
  </w:style>
  <w:style w:type="character" w:customStyle="1" w:styleId="message-text-wrap">
    <w:name w:val="message-text-wrap"/>
    <w:basedOn w:val="a0"/>
    <w:rsid w:val="00C76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82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umerta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fabrik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22</cp:revision>
  <cp:lastPrinted>2025-08-04T13:25:00Z</cp:lastPrinted>
  <dcterms:created xsi:type="dcterms:W3CDTF">2023-06-02T07:35:00Z</dcterms:created>
  <dcterms:modified xsi:type="dcterms:W3CDTF">2025-08-05T08:27:00Z</dcterms:modified>
</cp:coreProperties>
</file>