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28" w:rsidRPr="00D34B57" w:rsidRDefault="00615828" w:rsidP="00D34B57">
      <w:pPr>
        <w:pStyle w:val="a8"/>
        <w:jc w:val="center"/>
        <w:rPr>
          <w:b/>
          <w:sz w:val="28"/>
          <w:szCs w:val="28"/>
        </w:rPr>
      </w:pPr>
      <w:r w:rsidRPr="00D34B57">
        <w:rPr>
          <w:b/>
          <w:sz w:val="28"/>
          <w:szCs w:val="28"/>
        </w:rPr>
        <w:t>РОССИЙСКАЯ ФЕДЕРАЦИЯ</w:t>
      </w:r>
    </w:p>
    <w:p w:rsidR="00615828" w:rsidRPr="00D34B57" w:rsidRDefault="00615828" w:rsidP="00D34B57">
      <w:pPr>
        <w:pStyle w:val="a8"/>
        <w:jc w:val="center"/>
        <w:rPr>
          <w:b/>
          <w:sz w:val="28"/>
          <w:szCs w:val="28"/>
        </w:rPr>
      </w:pPr>
      <w:r w:rsidRPr="00D34B57">
        <w:rPr>
          <w:b/>
          <w:sz w:val="28"/>
          <w:szCs w:val="28"/>
        </w:rPr>
        <w:t>РОСТОВСКАЯ ОБЛАСТЬ</w:t>
      </w:r>
    </w:p>
    <w:p w:rsidR="00615828" w:rsidRPr="00D34B57" w:rsidRDefault="00615828" w:rsidP="00D34B57">
      <w:pPr>
        <w:pStyle w:val="a8"/>
        <w:jc w:val="center"/>
        <w:rPr>
          <w:b/>
          <w:sz w:val="28"/>
          <w:szCs w:val="28"/>
        </w:rPr>
      </w:pPr>
      <w:r w:rsidRPr="00D34B57">
        <w:rPr>
          <w:b/>
          <w:sz w:val="28"/>
          <w:szCs w:val="28"/>
        </w:rPr>
        <w:t>МУНИЦИПАЛЬНОЕ ОБРАЗОВАНИЕ</w:t>
      </w:r>
    </w:p>
    <w:p w:rsidR="00615828" w:rsidRPr="00D34B57" w:rsidRDefault="00615828" w:rsidP="00D34B57">
      <w:pPr>
        <w:pStyle w:val="a8"/>
        <w:jc w:val="center"/>
        <w:rPr>
          <w:b/>
          <w:sz w:val="28"/>
          <w:szCs w:val="28"/>
        </w:rPr>
      </w:pPr>
      <w:r w:rsidRPr="00D34B57">
        <w:rPr>
          <w:b/>
          <w:sz w:val="28"/>
          <w:szCs w:val="28"/>
        </w:rPr>
        <w:t>«СЕМИЧАНСКОЕ СЕЛЬСКОЕ ПОСЕЛЕНИЕ»</w:t>
      </w:r>
    </w:p>
    <w:p w:rsidR="00615828" w:rsidRPr="00D34B57" w:rsidRDefault="00615828" w:rsidP="00D34B57">
      <w:pPr>
        <w:pStyle w:val="a8"/>
        <w:jc w:val="center"/>
        <w:rPr>
          <w:b/>
          <w:sz w:val="28"/>
          <w:szCs w:val="28"/>
        </w:rPr>
      </w:pPr>
      <w:r w:rsidRPr="00D34B57">
        <w:rPr>
          <w:b/>
          <w:sz w:val="28"/>
          <w:szCs w:val="28"/>
        </w:rPr>
        <w:t>АДМИНИСТРАЦИЯ СЕМИЧАНСКОГО СЕЛЬСКОГО ПОСЕЛЕНИЯ</w:t>
      </w:r>
    </w:p>
    <w:p w:rsidR="00615828" w:rsidRPr="00A4470E" w:rsidRDefault="00F957E7" w:rsidP="00F957E7">
      <w:pPr>
        <w:pStyle w:val="a7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РАСПОРЯЖЕНИЕ</w:t>
      </w:r>
    </w:p>
    <w:p w:rsidR="00615828" w:rsidRPr="00D12264" w:rsidRDefault="00615828" w:rsidP="00D34B57">
      <w:pPr>
        <w:pStyle w:val="a8"/>
        <w:rPr>
          <w:sz w:val="28"/>
          <w:szCs w:val="28"/>
        </w:rPr>
      </w:pPr>
      <w:r w:rsidRPr="009B07E2">
        <w:rPr>
          <w:sz w:val="28"/>
          <w:szCs w:val="28"/>
        </w:rPr>
        <w:t>«</w:t>
      </w:r>
      <w:r w:rsidR="009B07E2" w:rsidRPr="009B07E2">
        <w:rPr>
          <w:sz w:val="28"/>
          <w:szCs w:val="28"/>
        </w:rPr>
        <w:t>19</w:t>
      </w:r>
      <w:r w:rsidRPr="009B07E2">
        <w:rPr>
          <w:sz w:val="28"/>
          <w:szCs w:val="28"/>
        </w:rPr>
        <w:t>»  декабря  20</w:t>
      </w:r>
      <w:r w:rsidR="005D0680" w:rsidRPr="009B07E2">
        <w:rPr>
          <w:sz w:val="28"/>
          <w:szCs w:val="28"/>
        </w:rPr>
        <w:t>24</w:t>
      </w:r>
      <w:r w:rsidRPr="009B07E2">
        <w:rPr>
          <w:sz w:val="28"/>
          <w:szCs w:val="28"/>
        </w:rPr>
        <w:t xml:space="preserve"> г.  № </w:t>
      </w:r>
      <w:r w:rsidR="009B07E2" w:rsidRPr="009B07E2">
        <w:rPr>
          <w:sz w:val="28"/>
          <w:szCs w:val="28"/>
        </w:rPr>
        <w:t>34</w:t>
      </w:r>
      <w:r w:rsidRPr="00D12264">
        <w:rPr>
          <w:sz w:val="28"/>
          <w:szCs w:val="28"/>
        </w:rPr>
        <w:tab/>
      </w:r>
    </w:p>
    <w:p w:rsidR="00615828" w:rsidRPr="00D12264" w:rsidRDefault="00615828" w:rsidP="00D34B57">
      <w:pPr>
        <w:pStyle w:val="a8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733792" w:rsidRDefault="00733792" w:rsidP="00733792">
      <w:pPr>
        <w:ind w:left="-360" w:right="355"/>
        <w:jc w:val="both"/>
        <w:rPr>
          <w:sz w:val="28"/>
          <w:szCs w:val="28"/>
        </w:rPr>
      </w:pPr>
    </w:p>
    <w:p w:rsidR="00733792" w:rsidRPr="00F957E7" w:rsidRDefault="00E97393" w:rsidP="00D34B57">
      <w:pPr>
        <w:pStyle w:val="a4"/>
        <w:ind w:right="355"/>
        <w:jc w:val="center"/>
        <w:outlineLvl w:val="0"/>
        <w:rPr>
          <w:b/>
        </w:rPr>
      </w:pPr>
      <w:r w:rsidRPr="00F957E7">
        <w:rPr>
          <w:b/>
        </w:rPr>
        <w:t>«</w:t>
      </w:r>
      <w:r w:rsidR="00FE6BE5" w:rsidRPr="00F957E7">
        <w:rPr>
          <w:b/>
        </w:rPr>
        <w:t xml:space="preserve">О начале </w:t>
      </w:r>
      <w:r w:rsidRPr="00F957E7">
        <w:rPr>
          <w:b/>
        </w:rPr>
        <w:t>стойлового периода»</w:t>
      </w:r>
    </w:p>
    <w:p w:rsidR="00E97393" w:rsidRDefault="00E97393" w:rsidP="00E97393">
      <w:pPr>
        <w:pStyle w:val="a4"/>
        <w:ind w:left="-360" w:right="355"/>
        <w:outlineLvl w:val="0"/>
      </w:pPr>
    </w:p>
    <w:p w:rsidR="00E97393" w:rsidRDefault="00E97393" w:rsidP="009B07E2"/>
    <w:p w:rsidR="00E97393" w:rsidRDefault="00F60199" w:rsidP="005B067A">
      <w:pPr>
        <w:ind w:firstLine="567"/>
        <w:jc w:val="both"/>
        <w:rPr>
          <w:sz w:val="28"/>
          <w:szCs w:val="28"/>
        </w:rPr>
      </w:pPr>
      <w:r w:rsidRPr="00854475">
        <w:rPr>
          <w:sz w:val="28"/>
          <w:szCs w:val="28"/>
        </w:rPr>
        <w:t>В соответствии с Федеральным законом от 06.10.2003г. №131-ФЗ  «Об 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</w:t>
      </w:r>
      <w:r w:rsidR="00E97393" w:rsidRPr="00E97393">
        <w:rPr>
          <w:sz w:val="28"/>
          <w:szCs w:val="28"/>
        </w:rPr>
        <w:t>а основании</w:t>
      </w:r>
      <w:r>
        <w:rPr>
          <w:sz w:val="28"/>
          <w:szCs w:val="28"/>
        </w:rPr>
        <w:t xml:space="preserve"> Устава Муниципального образования «Семичанское сельское поселение» и </w:t>
      </w:r>
      <w:r w:rsidR="006672F8">
        <w:rPr>
          <w:sz w:val="28"/>
          <w:szCs w:val="28"/>
        </w:rPr>
        <w:t xml:space="preserve"> </w:t>
      </w:r>
      <w:r w:rsidR="005B067A">
        <w:rPr>
          <w:sz w:val="28"/>
          <w:szCs w:val="28"/>
        </w:rPr>
        <w:t xml:space="preserve">пункта 10.3.9. </w:t>
      </w:r>
      <w:r w:rsidR="006672F8">
        <w:rPr>
          <w:sz w:val="28"/>
          <w:szCs w:val="28"/>
        </w:rPr>
        <w:t xml:space="preserve">Правил благоустройства </w:t>
      </w:r>
      <w:r w:rsidR="005B067A">
        <w:rPr>
          <w:sz w:val="28"/>
          <w:szCs w:val="28"/>
        </w:rPr>
        <w:t>и санитарного состояния территории населенных пунктов Семичанского сельского поселения</w:t>
      </w:r>
      <w:r w:rsidR="009B07E2">
        <w:rPr>
          <w:sz w:val="28"/>
          <w:szCs w:val="28"/>
        </w:rPr>
        <w:t xml:space="preserve">, принятых Решением Собрания депутатов Семичанского сельского поселения № </w:t>
      </w:r>
      <w:r w:rsidR="005B067A">
        <w:rPr>
          <w:sz w:val="28"/>
          <w:szCs w:val="28"/>
        </w:rPr>
        <w:t xml:space="preserve"> </w:t>
      </w:r>
      <w:r w:rsidR="009B07E2">
        <w:rPr>
          <w:sz w:val="28"/>
          <w:szCs w:val="28"/>
        </w:rPr>
        <w:t>166 от 08.09.2016 года</w:t>
      </w:r>
    </w:p>
    <w:p w:rsidR="00213672" w:rsidRDefault="00F957E7" w:rsidP="00F957E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0199" w:rsidRPr="00854475" w:rsidRDefault="00213672" w:rsidP="00F60199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</w:t>
      </w:r>
      <w:r w:rsidR="00F60199" w:rsidRPr="00F60199">
        <w:t xml:space="preserve"> </w:t>
      </w:r>
      <w:proofErr w:type="gramStart"/>
      <w:r w:rsidR="00F60199" w:rsidRPr="00854475">
        <w:rPr>
          <w:sz w:val="28"/>
          <w:szCs w:val="28"/>
        </w:rPr>
        <w:t>Объявить на территори</w:t>
      </w:r>
      <w:r w:rsidR="00F60199">
        <w:rPr>
          <w:sz w:val="28"/>
          <w:szCs w:val="28"/>
        </w:rPr>
        <w:t>и администрации М</w:t>
      </w:r>
      <w:r w:rsidR="00F60199" w:rsidRPr="000C1C10">
        <w:rPr>
          <w:sz w:val="28"/>
          <w:szCs w:val="28"/>
        </w:rPr>
        <w:t xml:space="preserve">униципального образования </w:t>
      </w:r>
      <w:r w:rsidR="00F60199" w:rsidRPr="00BC0ABA">
        <w:rPr>
          <w:rFonts w:eastAsia="Calibri"/>
          <w:sz w:val="28"/>
          <w:szCs w:val="28"/>
        </w:rPr>
        <w:t>«</w:t>
      </w:r>
      <w:r w:rsidR="00F60199">
        <w:rPr>
          <w:rFonts w:eastAsia="Calibri"/>
          <w:sz w:val="28"/>
          <w:szCs w:val="28"/>
        </w:rPr>
        <w:t>Семичанское сельское поселение</w:t>
      </w:r>
      <w:r w:rsidR="00F60199" w:rsidRPr="00BC0ABA">
        <w:rPr>
          <w:rFonts w:eastAsia="Calibri"/>
          <w:sz w:val="28"/>
          <w:szCs w:val="28"/>
        </w:rPr>
        <w:t>»</w:t>
      </w:r>
      <w:r w:rsidR="00F60199">
        <w:rPr>
          <w:rFonts w:eastAsia="Calibri"/>
          <w:sz w:val="28"/>
          <w:szCs w:val="28"/>
        </w:rPr>
        <w:t xml:space="preserve"> </w:t>
      </w:r>
      <w:r w:rsidR="00F60199">
        <w:rPr>
          <w:sz w:val="28"/>
          <w:szCs w:val="28"/>
        </w:rPr>
        <w:t xml:space="preserve"> с 20 декабря 2024 г. по 01 апреля 2025</w:t>
      </w:r>
      <w:r w:rsidR="00F60199" w:rsidRPr="00854475">
        <w:rPr>
          <w:sz w:val="28"/>
          <w:szCs w:val="28"/>
        </w:rPr>
        <w:t xml:space="preserve"> г. период стойлового содержания сельскохозяйственных животных  в приспособленных для этого помещениях  в личных подсобных хозяйства, без  выгона на пастбища.</w:t>
      </w:r>
      <w:proofErr w:type="gramEnd"/>
      <w:r w:rsidR="00F60199" w:rsidRPr="00854475">
        <w:rPr>
          <w:sz w:val="28"/>
          <w:szCs w:val="28"/>
        </w:rPr>
        <w:t xml:space="preserve"> Свободное хождение, либо выгул скота на территории </w:t>
      </w:r>
      <w:r w:rsidR="00F60199">
        <w:rPr>
          <w:sz w:val="28"/>
          <w:szCs w:val="28"/>
        </w:rPr>
        <w:t>Семичанского сельского поселения</w:t>
      </w:r>
      <w:r w:rsidR="00F60199" w:rsidRPr="00854475">
        <w:rPr>
          <w:sz w:val="28"/>
          <w:szCs w:val="28"/>
        </w:rPr>
        <w:t xml:space="preserve"> будет являться административным правонарушением.</w:t>
      </w:r>
    </w:p>
    <w:p w:rsidR="008F6463" w:rsidRDefault="008F6463" w:rsidP="00F60199">
      <w:pPr>
        <w:rPr>
          <w:sz w:val="28"/>
          <w:szCs w:val="28"/>
        </w:rPr>
      </w:pPr>
    </w:p>
    <w:p w:rsidR="00794BC9" w:rsidRDefault="00213672" w:rsidP="005B06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60199" w:rsidRPr="00F60199">
        <w:rPr>
          <w:sz w:val="28"/>
          <w:szCs w:val="28"/>
        </w:rPr>
        <w:t xml:space="preserve"> </w:t>
      </w:r>
      <w:r w:rsidR="00F60199" w:rsidRPr="00854475">
        <w:rPr>
          <w:sz w:val="28"/>
          <w:szCs w:val="28"/>
        </w:rPr>
        <w:t>Обнародовать данное распоряж</w:t>
      </w:r>
      <w:r w:rsidR="00F60199">
        <w:rPr>
          <w:sz w:val="28"/>
          <w:szCs w:val="28"/>
        </w:rPr>
        <w:t>ение на информационных стендах,</w:t>
      </w:r>
      <w:r w:rsidR="00F60199" w:rsidRPr="00854475">
        <w:rPr>
          <w:sz w:val="28"/>
          <w:szCs w:val="28"/>
        </w:rPr>
        <w:t xml:space="preserve"> на сайте администрации</w:t>
      </w:r>
      <w:r w:rsidR="00F60199">
        <w:rPr>
          <w:sz w:val="28"/>
          <w:szCs w:val="28"/>
        </w:rPr>
        <w:t xml:space="preserve"> и в газете «Семичанские ведомости»</w:t>
      </w:r>
      <w:r w:rsidR="00F60199" w:rsidRPr="00854475">
        <w:rPr>
          <w:sz w:val="28"/>
          <w:szCs w:val="28"/>
        </w:rPr>
        <w:t>.</w:t>
      </w:r>
    </w:p>
    <w:p w:rsidR="008F6463" w:rsidRDefault="008F6463" w:rsidP="00C54157">
      <w:pPr>
        <w:ind w:firstLine="567"/>
        <w:rPr>
          <w:sz w:val="28"/>
          <w:szCs w:val="28"/>
        </w:rPr>
      </w:pPr>
    </w:p>
    <w:p w:rsidR="00794BC9" w:rsidRDefault="00794BC9" w:rsidP="005B06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соблюдением настоящего постановления оставляю за собой.</w:t>
      </w:r>
    </w:p>
    <w:p w:rsidR="00794BC9" w:rsidRDefault="00794BC9" w:rsidP="00C54157">
      <w:pPr>
        <w:ind w:firstLine="567"/>
        <w:rPr>
          <w:sz w:val="28"/>
          <w:szCs w:val="28"/>
        </w:rPr>
      </w:pPr>
    </w:p>
    <w:p w:rsidR="00120AB1" w:rsidRDefault="00120AB1" w:rsidP="00213672">
      <w:pPr>
        <w:rPr>
          <w:sz w:val="28"/>
          <w:szCs w:val="28"/>
        </w:rPr>
      </w:pPr>
    </w:p>
    <w:p w:rsidR="00120AB1" w:rsidRDefault="00120AB1" w:rsidP="00213672">
      <w:pPr>
        <w:rPr>
          <w:sz w:val="28"/>
          <w:szCs w:val="28"/>
        </w:rPr>
      </w:pPr>
    </w:p>
    <w:p w:rsidR="008F6463" w:rsidRDefault="00794BC9" w:rsidP="0021367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646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Семичанского</w:t>
      </w:r>
    </w:p>
    <w:p w:rsidR="00794BC9" w:rsidRDefault="00794BC9" w:rsidP="0021367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</w:t>
      </w:r>
      <w:r w:rsidR="00C54157">
        <w:rPr>
          <w:sz w:val="28"/>
          <w:szCs w:val="28"/>
        </w:rPr>
        <w:t xml:space="preserve">  </w:t>
      </w:r>
      <w:r w:rsidR="008F646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 w:rsidR="008F6463">
        <w:rPr>
          <w:sz w:val="28"/>
          <w:szCs w:val="28"/>
        </w:rPr>
        <w:t>О.В. Грачев</w:t>
      </w:r>
    </w:p>
    <w:p w:rsidR="00213672" w:rsidRPr="00213672" w:rsidRDefault="00213672" w:rsidP="00213672">
      <w:pPr>
        <w:rPr>
          <w:sz w:val="28"/>
          <w:szCs w:val="28"/>
        </w:rPr>
      </w:pPr>
    </w:p>
    <w:p w:rsidR="00213672" w:rsidRPr="00213672" w:rsidRDefault="00213672" w:rsidP="00213672">
      <w:pPr>
        <w:rPr>
          <w:sz w:val="28"/>
          <w:szCs w:val="28"/>
        </w:rPr>
      </w:pPr>
    </w:p>
    <w:p w:rsidR="00217A25" w:rsidRDefault="00217A25" w:rsidP="00213672">
      <w:pPr>
        <w:tabs>
          <w:tab w:val="left" w:pos="8610"/>
        </w:tabs>
        <w:rPr>
          <w:sz w:val="28"/>
          <w:szCs w:val="28"/>
        </w:rPr>
      </w:pPr>
    </w:p>
    <w:sectPr w:rsidR="00217A25" w:rsidSect="00C372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33792"/>
    <w:rsid w:val="00014F12"/>
    <w:rsid w:val="00077711"/>
    <w:rsid w:val="00082944"/>
    <w:rsid w:val="00120AB1"/>
    <w:rsid w:val="00134347"/>
    <w:rsid w:val="00213672"/>
    <w:rsid w:val="00217A25"/>
    <w:rsid w:val="00342C61"/>
    <w:rsid w:val="00347052"/>
    <w:rsid w:val="004B11EC"/>
    <w:rsid w:val="004F4788"/>
    <w:rsid w:val="005B067A"/>
    <w:rsid w:val="005D0680"/>
    <w:rsid w:val="00615828"/>
    <w:rsid w:val="006672F8"/>
    <w:rsid w:val="00733792"/>
    <w:rsid w:val="00794BC9"/>
    <w:rsid w:val="007D33B7"/>
    <w:rsid w:val="00810EE9"/>
    <w:rsid w:val="00876992"/>
    <w:rsid w:val="008F6463"/>
    <w:rsid w:val="00961B26"/>
    <w:rsid w:val="009B07E2"/>
    <w:rsid w:val="00AE6FF2"/>
    <w:rsid w:val="00B601D5"/>
    <w:rsid w:val="00C372AF"/>
    <w:rsid w:val="00C4785D"/>
    <w:rsid w:val="00C54157"/>
    <w:rsid w:val="00D34B57"/>
    <w:rsid w:val="00D64BAA"/>
    <w:rsid w:val="00DB4D1A"/>
    <w:rsid w:val="00E97393"/>
    <w:rsid w:val="00F60199"/>
    <w:rsid w:val="00F64517"/>
    <w:rsid w:val="00F957E7"/>
    <w:rsid w:val="00FE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33792"/>
    <w:pPr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733792"/>
    <w:rPr>
      <w:sz w:val="28"/>
      <w:szCs w:val="28"/>
    </w:rPr>
  </w:style>
  <w:style w:type="paragraph" w:styleId="a5">
    <w:name w:val="Balloon Text"/>
    <w:basedOn w:val="a"/>
    <w:link w:val="a6"/>
    <w:rsid w:val="006158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15828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rsid w:val="00615828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lang w:eastAsia="hi-IN" w:bidi="hi-IN"/>
    </w:rPr>
  </w:style>
  <w:style w:type="paragraph" w:styleId="a8">
    <w:name w:val="No Spacing"/>
    <w:qFormat/>
    <w:rsid w:val="00615828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F601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22</cp:lastModifiedBy>
  <cp:revision>4</cp:revision>
  <cp:lastPrinted>2024-12-19T12:28:00Z</cp:lastPrinted>
  <dcterms:created xsi:type="dcterms:W3CDTF">2024-12-19T12:16:00Z</dcterms:created>
  <dcterms:modified xsi:type="dcterms:W3CDTF">2024-12-19T12:28:00Z</dcterms:modified>
</cp:coreProperties>
</file>