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A" w:rsidRPr="001453DA" w:rsidRDefault="00AA3EB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A3EBA" w:rsidRPr="001453DA" w:rsidRDefault="00AA3EB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A3EBA" w:rsidRPr="001453DA" w:rsidRDefault="00AA3EB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A3EBA" w:rsidRPr="001453DA" w:rsidRDefault="00AA3EB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AA3EBA" w:rsidRPr="001453DA" w:rsidRDefault="00AA3EB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1453DA" w:rsidRDefault="001453D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A3EBA" w:rsidRPr="001453DA" w:rsidRDefault="001453D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A3EBA" w:rsidRPr="001453DA">
        <w:rPr>
          <w:rFonts w:ascii="Times New Roman" w:hAnsi="Times New Roman"/>
          <w:b/>
          <w:sz w:val="28"/>
          <w:szCs w:val="28"/>
        </w:rPr>
        <w:t>ОСТАНОВЛЕНИЕ</w:t>
      </w:r>
    </w:p>
    <w:p w:rsidR="00AA3EBA" w:rsidRDefault="00AA3EBA" w:rsidP="001453DA">
      <w:pPr>
        <w:tabs>
          <w:tab w:val="left" w:pos="4275"/>
        </w:tabs>
        <w:spacing w:after="260"/>
        <w:rPr>
          <w:sz w:val="28"/>
          <w:szCs w:val="28"/>
        </w:rPr>
      </w:pPr>
      <w:r w:rsidRPr="00032319">
        <w:rPr>
          <w:sz w:val="28"/>
          <w:szCs w:val="28"/>
        </w:rPr>
        <w:t>«</w:t>
      </w:r>
      <w:r w:rsidR="00B46D1F">
        <w:rPr>
          <w:sz w:val="28"/>
          <w:szCs w:val="28"/>
        </w:rPr>
        <w:t>27</w:t>
      </w:r>
      <w:r w:rsidRPr="00C45509">
        <w:rPr>
          <w:sz w:val="28"/>
          <w:szCs w:val="28"/>
        </w:rPr>
        <w:t>»</w:t>
      </w:r>
      <w:r w:rsidR="00172DFB">
        <w:rPr>
          <w:sz w:val="28"/>
          <w:szCs w:val="28"/>
        </w:rPr>
        <w:t>июня 2024</w:t>
      </w:r>
      <w:r w:rsidR="001453DA">
        <w:rPr>
          <w:sz w:val="28"/>
          <w:szCs w:val="28"/>
        </w:rPr>
        <w:t xml:space="preserve"> </w:t>
      </w:r>
      <w:r w:rsidRPr="00C45509">
        <w:rPr>
          <w:sz w:val="28"/>
          <w:szCs w:val="28"/>
        </w:rPr>
        <w:t>г.</w:t>
      </w:r>
      <w:r w:rsidR="001453DA">
        <w:rPr>
          <w:sz w:val="28"/>
          <w:szCs w:val="28"/>
        </w:rPr>
        <w:t xml:space="preserve"> </w:t>
      </w:r>
      <w:r w:rsidRPr="00C45509">
        <w:rPr>
          <w:sz w:val="28"/>
          <w:szCs w:val="28"/>
        </w:rPr>
        <w:t xml:space="preserve"> №</w:t>
      </w:r>
      <w:r w:rsidR="00B46D1F">
        <w:rPr>
          <w:sz w:val="28"/>
          <w:szCs w:val="28"/>
        </w:rPr>
        <w:t xml:space="preserve"> 52</w:t>
      </w:r>
      <w:r>
        <w:rPr>
          <w:sz w:val="28"/>
          <w:szCs w:val="28"/>
        </w:rPr>
        <w:tab/>
      </w:r>
    </w:p>
    <w:p w:rsidR="00172DFB" w:rsidRDefault="00AA3EBA" w:rsidP="001453DA">
      <w:pPr>
        <w:spacing w:after="260"/>
        <w:jc w:val="center"/>
        <w:rPr>
          <w:sz w:val="28"/>
          <w:szCs w:val="28"/>
        </w:rPr>
      </w:pPr>
      <w:r w:rsidRPr="00A4470E">
        <w:rPr>
          <w:sz w:val="28"/>
          <w:szCs w:val="28"/>
        </w:rPr>
        <w:t>х. Семичный</w:t>
      </w:r>
    </w:p>
    <w:p w:rsidR="001453DA" w:rsidRPr="001453DA" w:rsidRDefault="00172DFB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1453DA" w:rsidRPr="001453DA" w:rsidRDefault="00172DFB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Семичанского сельского поселения от 20.10.2020 года № 107</w:t>
      </w:r>
    </w:p>
    <w:p w:rsidR="001453DA" w:rsidRDefault="00172DFB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«</w:t>
      </w:r>
      <w:r w:rsidR="00AA3EBA" w:rsidRPr="001453DA">
        <w:rPr>
          <w:rFonts w:ascii="Times New Roman" w:hAnsi="Times New Roman"/>
          <w:b/>
          <w:sz w:val="28"/>
          <w:szCs w:val="28"/>
        </w:rPr>
        <w:t>Об утверждении Положения о взаимодействии</w:t>
      </w:r>
      <w:r w:rsidRPr="001453DA">
        <w:rPr>
          <w:rFonts w:ascii="Times New Roman" w:hAnsi="Times New Roman"/>
          <w:b/>
          <w:sz w:val="28"/>
          <w:szCs w:val="28"/>
        </w:rPr>
        <w:t xml:space="preserve"> </w:t>
      </w:r>
      <w:r w:rsidR="00AA3EBA" w:rsidRPr="001453DA">
        <w:rPr>
          <w:rFonts w:ascii="Times New Roman" w:hAnsi="Times New Roman"/>
          <w:b/>
          <w:sz w:val="28"/>
          <w:szCs w:val="28"/>
        </w:rPr>
        <w:t xml:space="preserve">должностных лиц, ответственных за работу  по профилактике коррупционных и иных правонарушений  должностными лицами Администрации </w:t>
      </w:r>
    </w:p>
    <w:p w:rsidR="00AA3EBA" w:rsidRPr="001453DA" w:rsidRDefault="00AA3EBA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453DA">
        <w:rPr>
          <w:rFonts w:ascii="Times New Roman" w:hAnsi="Times New Roman"/>
          <w:b/>
          <w:sz w:val="28"/>
          <w:szCs w:val="28"/>
        </w:rPr>
        <w:t>Семичанского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172DFB" w:rsidRPr="001453DA">
        <w:rPr>
          <w:rFonts w:ascii="Times New Roman" w:hAnsi="Times New Roman"/>
          <w:b/>
          <w:sz w:val="28"/>
          <w:szCs w:val="28"/>
        </w:rPr>
        <w:t>»</w:t>
      </w:r>
    </w:p>
    <w:p w:rsidR="00172DFB" w:rsidRPr="001453DA" w:rsidRDefault="00172DFB" w:rsidP="001453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A3EBA" w:rsidRDefault="00172DFB" w:rsidP="00172DFB">
      <w:pPr>
        <w:ind w:firstLine="851"/>
        <w:jc w:val="both"/>
        <w:rPr>
          <w:sz w:val="28"/>
          <w:szCs w:val="28"/>
        </w:rPr>
      </w:pPr>
      <w:proofErr w:type="gramStart"/>
      <w:r w:rsidRPr="006A5CC2">
        <w:rPr>
          <w:sz w:val="28"/>
          <w:szCs w:val="28"/>
        </w:rPr>
        <w:t>В рамках реализации пункта 12 статьи 7 Федерального закона от 25.12.2008 № 273-ФЗ «О противодействии коррупции», руководствуясь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</w:rPr>
        <w:t xml:space="preserve"> </w:t>
      </w:r>
      <w:r w:rsidRPr="006A5CC2">
        <w:rPr>
          <w:sz w:val="28"/>
          <w:szCs w:val="28"/>
        </w:rPr>
        <w:t>в целях приведения муниципального правового акта в соответствие действующему законодательству</w:t>
      </w:r>
      <w:r w:rsidRPr="00143C34">
        <w:rPr>
          <w:sz w:val="28"/>
          <w:szCs w:val="28"/>
        </w:rPr>
        <w:t>,</w:t>
      </w:r>
      <w:r w:rsidR="001453DA">
        <w:rPr>
          <w:sz w:val="28"/>
          <w:szCs w:val="28"/>
        </w:rPr>
        <w:t xml:space="preserve"> </w:t>
      </w:r>
      <w:r w:rsidR="00AA3EBA" w:rsidRPr="000B6A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AA3EBA">
        <w:rPr>
          <w:sz w:val="28"/>
          <w:szCs w:val="28"/>
        </w:rPr>
        <w:t xml:space="preserve">Семичанского сельского поселения </w:t>
      </w:r>
      <w:r w:rsidRPr="001453DA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172DFB" w:rsidRPr="000B6AB4" w:rsidRDefault="00172DFB" w:rsidP="00172DFB">
      <w:pPr>
        <w:ind w:firstLine="851"/>
        <w:jc w:val="both"/>
        <w:rPr>
          <w:sz w:val="28"/>
          <w:szCs w:val="28"/>
        </w:rPr>
      </w:pPr>
    </w:p>
    <w:p w:rsidR="00AA3EBA" w:rsidRDefault="00AA3EBA" w:rsidP="00AA3EBA">
      <w:pPr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>1.</w:t>
      </w:r>
      <w:r w:rsidR="00172DFB">
        <w:rPr>
          <w:sz w:val="28"/>
          <w:szCs w:val="28"/>
        </w:rPr>
        <w:t xml:space="preserve"> </w:t>
      </w:r>
      <w:proofErr w:type="gramStart"/>
      <w:r w:rsidR="00172DFB">
        <w:rPr>
          <w:sz w:val="28"/>
          <w:szCs w:val="28"/>
        </w:rPr>
        <w:t>Внести изменения в постановление Администрации Семичанского сельского поселения от 20.10.2020 года № 107 «</w:t>
      </w:r>
      <w:r w:rsidR="00172DFB" w:rsidRPr="000B6AB4">
        <w:rPr>
          <w:sz w:val="28"/>
          <w:szCs w:val="28"/>
        </w:rPr>
        <w:t>Об утверждении Положения о взаимодействии</w:t>
      </w:r>
      <w:r w:rsidR="00172DFB">
        <w:rPr>
          <w:sz w:val="28"/>
          <w:szCs w:val="28"/>
        </w:rPr>
        <w:t xml:space="preserve"> </w:t>
      </w:r>
      <w:r w:rsidR="00172DFB" w:rsidRPr="000B6AB4">
        <w:rPr>
          <w:sz w:val="28"/>
          <w:szCs w:val="28"/>
        </w:rPr>
        <w:t xml:space="preserve">должностных лиц, ответственных за работу  по профилактике коррупционных и иных правонарушений  должностными лицами Администрации </w:t>
      </w:r>
      <w:r w:rsidR="00172DFB">
        <w:rPr>
          <w:sz w:val="28"/>
          <w:szCs w:val="28"/>
        </w:rPr>
        <w:t>Семичанского</w:t>
      </w:r>
      <w:r w:rsidR="00172DFB" w:rsidRPr="000B6AB4">
        <w:rPr>
          <w:sz w:val="28"/>
          <w:szCs w:val="28"/>
        </w:rPr>
        <w:t xml:space="preserve"> </w:t>
      </w:r>
      <w:r w:rsidR="00172DFB">
        <w:rPr>
          <w:sz w:val="28"/>
          <w:szCs w:val="28"/>
        </w:rPr>
        <w:t>сельского поселения</w:t>
      </w:r>
      <w:r w:rsidR="00172DFB"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172DFB">
        <w:rPr>
          <w:sz w:val="28"/>
          <w:szCs w:val="28"/>
        </w:rPr>
        <w:t>»</w:t>
      </w:r>
      <w:r w:rsidRPr="000B6AB4">
        <w:rPr>
          <w:sz w:val="28"/>
          <w:szCs w:val="28"/>
        </w:rPr>
        <w:t xml:space="preserve"> согласно приложению.</w:t>
      </w:r>
      <w:proofErr w:type="gramEnd"/>
    </w:p>
    <w:p w:rsidR="00AA3EBA" w:rsidRPr="00172DFB" w:rsidRDefault="00AA3EBA" w:rsidP="00AA3E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B6AB4">
        <w:rPr>
          <w:rFonts w:ascii="Times New Roman" w:hAnsi="Times New Roman"/>
          <w:sz w:val="28"/>
          <w:szCs w:val="28"/>
        </w:rPr>
        <w:t>.</w:t>
      </w:r>
      <w:r w:rsidR="00172DFB">
        <w:rPr>
          <w:rFonts w:ascii="Times New Roman" w:hAnsi="Times New Roman"/>
          <w:sz w:val="28"/>
          <w:szCs w:val="28"/>
        </w:rPr>
        <w:t xml:space="preserve"> </w:t>
      </w:r>
      <w:r w:rsidRPr="00172DF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</w:t>
      </w:r>
      <w:r w:rsidR="00172DFB" w:rsidRPr="00172DFB">
        <w:rPr>
          <w:rFonts w:ascii="Times New Roman" w:hAnsi="Times New Roman"/>
          <w:sz w:val="28"/>
          <w:szCs w:val="28"/>
        </w:rPr>
        <w:t xml:space="preserve">подписания и </w:t>
      </w:r>
      <w:r w:rsidR="001453DA">
        <w:rPr>
          <w:rFonts w:ascii="Times New Roman" w:hAnsi="Times New Roman"/>
          <w:sz w:val="28"/>
          <w:szCs w:val="28"/>
        </w:rPr>
        <w:t xml:space="preserve">подлежит </w:t>
      </w:r>
      <w:r w:rsidR="00172DFB" w:rsidRPr="00172DFB">
        <w:rPr>
          <w:rFonts w:ascii="Times New Roman" w:hAnsi="Times New Roman"/>
          <w:sz w:val="28"/>
          <w:szCs w:val="28"/>
        </w:rPr>
        <w:t>разме</w:t>
      </w:r>
      <w:r w:rsidR="001453DA">
        <w:rPr>
          <w:rFonts w:ascii="Times New Roman" w:hAnsi="Times New Roman"/>
          <w:sz w:val="28"/>
          <w:szCs w:val="28"/>
        </w:rPr>
        <w:t>щению</w:t>
      </w:r>
      <w:r w:rsidR="00172DFB" w:rsidRPr="00172DFB">
        <w:rPr>
          <w:rFonts w:ascii="Times New Roman" w:hAnsi="Times New Roman"/>
          <w:sz w:val="28"/>
          <w:szCs w:val="28"/>
        </w:rPr>
        <w:t xml:space="preserve"> в сети Интернет на официальном сайте Администрации Семичанского сельского поселения</w:t>
      </w:r>
      <w:r w:rsidRPr="00172DFB">
        <w:rPr>
          <w:rFonts w:ascii="Times New Roman" w:hAnsi="Times New Roman"/>
          <w:sz w:val="28"/>
          <w:szCs w:val="28"/>
        </w:rPr>
        <w:t>.</w:t>
      </w:r>
    </w:p>
    <w:p w:rsidR="00AA3EBA" w:rsidRDefault="00AA3EBA" w:rsidP="00AA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B6AB4">
        <w:rPr>
          <w:sz w:val="28"/>
          <w:szCs w:val="28"/>
        </w:rPr>
        <w:t xml:space="preserve">. </w:t>
      </w:r>
      <w:proofErr w:type="gramStart"/>
      <w:r w:rsidRPr="006A68A0">
        <w:rPr>
          <w:sz w:val="28"/>
          <w:szCs w:val="28"/>
        </w:rPr>
        <w:t>Контроль за</w:t>
      </w:r>
      <w:proofErr w:type="gramEnd"/>
      <w:r w:rsidRPr="006A68A0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6A68A0">
        <w:rPr>
          <w:sz w:val="28"/>
          <w:szCs w:val="28"/>
        </w:rPr>
        <w:t>полнением постановления оставляю за собой.</w:t>
      </w:r>
    </w:p>
    <w:p w:rsidR="00172DFB" w:rsidRDefault="00172DFB" w:rsidP="00AA3EBA">
      <w:pPr>
        <w:jc w:val="both"/>
        <w:rPr>
          <w:sz w:val="28"/>
          <w:szCs w:val="28"/>
        </w:rPr>
      </w:pPr>
    </w:p>
    <w:p w:rsidR="00AA3EBA" w:rsidRDefault="00AA3EBA" w:rsidP="00AA3E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1704A" w:rsidRDefault="00AA3EBA" w:rsidP="00E1704A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Семичанского сельского поселения                                    </w:t>
      </w:r>
      <w:r>
        <w:rPr>
          <w:sz w:val="28"/>
          <w:szCs w:val="28"/>
        </w:rPr>
        <w:tab/>
        <w:t xml:space="preserve">  О.В. Грач</w:t>
      </w:r>
      <w:r w:rsidR="00172DFB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AA3EBA" w:rsidRDefault="00AA3EBA" w:rsidP="00AA3EBA">
      <w:pPr>
        <w:spacing w:line="120" w:lineRule="auto"/>
        <w:rPr>
          <w:sz w:val="28"/>
          <w:szCs w:val="28"/>
        </w:rPr>
      </w:pPr>
    </w:p>
    <w:p w:rsidR="00172DFB" w:rsidRDefault="00172DFB" w:rsidP="00AA3EBA">
      <w:pPr>
        <w:spacing w:line="120" w:lineRule="auto"/>
        <w:rPr>
          <w:sz w:val="28"/>
          <w:szCs w:val="28"/>
        </w:rPr>
      </w:pPr>
    </w:p>
    <w:p w:rsidR="00AA3EBA" w:rsidRPr="001453DA" w:rsidRDefault="00AA3EBA" w:rsidP="00AA3EBA">
      <w:pPr>
        <w:jc w:val="both"/>
        <w:rPr>
          <w:szCs w:val="16"/>
        </w:rPr>
      </w:pPr>
      <w:r w:rsidRPr="001453DA">
        <w:rPr>
          <w:szCs w:val="16"/>
        </w:rPr>
        <w:t>Постановление вносит</w:t>
      </w:r>
    </w:p>
    <w:p w:rsidR="00E1704A" w:rsidRPr="001453DA" w:rsidRDefault="00AA3EBA" w:rsidP="00E1704A">
      <w:pPr>
        <w:jc w:val="both"/>
        <w:rPr>
          <w:szCs w:val="16"/>
        </w:rPr>
      </w:pPr>
      <w:r w:rsidRPr="001453DA">
        <w:rPr>
          <w:szCs w:val="16"/>
        </w:rPr>
        <w:t xml:space="preserve">сектор экономики и финансов                          </w:t>
      </w:r>
      <w:r w:rsidR="00E1704A" w:rsidRPr="001453DA">
        <w:rPr>
          <w:szCs w:val="16"/>
        </w:rPr>
        <w:t xml:space="preserve">                               </w:t>
      </w:r>
    </w:p>
    <w:p w:rsidR="00AA3EBA" w:rsidRPr="001453DA" w:rsidRDefault="00AA3EBA" w:rsidP="001453DA">
      <w:pPr>
        <w:pStyle w:val="a4"/>
        <w:tabs>
          <w:tab w:val="left" w:pos="4962"/>
        </w:tabs>
        <w:jc w:val="right"/>
        <w:rPr>
          <w:rFonts w:ascii="Times New Roman" w:hAnsi="Times New Roman"/>
          <w:sz w:val="24"/>
          <w:szCs w:val="28"/>
        </w:rPr>
      </w:pPr>
      <w:r w:rsidRPr="001453DA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1453DA" w:rsidRPr="001453DA" w:rsidRDefault="00AA3EBA" w:rsidP="001453DA">
      <w:pPr>
        <w:pStyle w:val="a4"/>
        <w:tabs>
          <w:tab w:val="left" w:pos="4962"/>
        </w:tabs>
        <w:jc w:val="right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1453DA">
        <w:rPr>
          <w:rFonts w:ascii="Times New Roman" w:hAnsi="Times New Roman"/>
          <w:sz w:val="24"/>
          <w:szCs w:val="28"/>
        </w:rPr>
        <w:t>к</w:t>
      </w:r>
      <w:r w:rsidRPr="001453DA">
        <w:rPr>
          <w:rFonts w:ascii="Times New Roman" w:hAnsi="Times New Roman"/>
          <w:color w:val="000000"/>
          <w:spacing w:val="-3"/>
          <w:sz w:val="24"/>
          <w:szCs w:val="28"/>
        </w:rPr>
        <w:t xml:space="preserve"> постановлению</w:t>
      </w:r>
      <w:r w:rsidR="001453DA" w:rsidRPr="001453DA">
        <w:rPr>
          <w:rFonts w:ascii="Times New Roman" w:hAnsi="Times New Roman"/>
          <w:color w:val="000000"/>
          <w:spacing w:val="-3"/>
          <w:sz w:val="24"/>
          <w:szCs w:val="28"/>
        </w:rPr>
        <w:t xml:space="preserve"> </w:t>
      </w:r>
      <w:r w:rsidRPr="001453DA">
        <w:rPr>
          <w:rFonts w:ascii="Times New Roman" w:hAnsi="Times New Roman"/>
          <w:color w:val="000000"/>
          <w:spacing w:val="-4"/>
          <w:sz w:val="24"/>
          <w:szCs w:val="28"/>
        </w:rPr>
        <w:t xml:space="preserve">Администрации  </w:t>
      </w:r>
    </w:p>
    <w:p w:rsidR="00AA3EBA" w:rsidRPr="001453DA" w:rsidRDefault="00AA3EBA" w:rsidP="001453DA">
      <w:pPr>
        <w:pStyle w:val="a4"/>
        <w:tabs>
          <w:tab w:val="left" w:pos="4962"/>
        </w:tabs>
        <w:jc w:val="right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1453DA">
        <w:rPr>
          <w:rFonts w:ascii="Times New Roman" w:hAnsi="Times New Roman"/>
          <w:color w:val="000000"/>
          <w:spacing w:val="-4"/>
          <w:sz w:val="24"/>
          <w:szCs w:val="28"/>
        </w:rPr>
        <w:t xml:space="preserve">Семичанского сельского поселения </w:t>
      </w:r>
    </w:p>
    <w:p w:rsidR="00AA3EBA" w:rsidRPr="001453DA" w:rsidRDefault="00AA3EBA" w:rsidP="001453DA">
      <w:pPr>
        <w:pStyle w:val="a4"/>
        <w:tabs>
          <w:tab w:val="left" w:pos="4962"/>
        </w:tabs>
        <w:jc w:val="right"/>
        <w:rPr>
          <w:rFonts w:ascii="Times New Roman" w:hAnsi="Times New Roman"/>
          <w:color w:val="000000"/>
          <w:spacing w:val="6"/>
          <w:sz w:val="24"/>
          <w:szCs w:val="28"/>
        </w:rPr>
      </w:pPr>
      <w:r w:rsidRPr="001453DA">
        <w:rPr>
          <w:rFonts w:ascii="Times New Roman" w:hAnsi="Times New Roman"/>
          <w:color w:val="000000"/>
          <w:spacing w:val="6"/>
          <w:sz w:val="24"/>
          <w:szCs w:val="28"/>
        </w:rPr>
        <w:t xml:space="preserve"> от </w:t>
      </w:r>
      <w:r w:rsidR="00B46D1F" w:rsidRPr="001453DA">
        <w:rPr>
          <w:rFonts w:ascii="Times New Roman" w:hAnsi="Times New Roman"/>
          <w:color w:val="000000"/>
          <w:spacing w:val="6"/>
          <w:sz w:val="24"/>
          <w:szCs w:val="28"/>
        </w:rPr>
        <w:t>27</w:t>
      </w:r>
      <w:r w:rsidRPr="001453DA">
        <w:rPr>
          <w:rFonts w:ascii="Times New Roman" w:hAnsi="Times New Roman"/>
          <w:color w:val="000000"/>
          <w:spacing w:val="6"/>
          <w:sz w:val="24"/>
          <w:szCs w:val="28"/>
        </w:rPr>
        <w:t>.</w:t>
      </w:r>
      <w:r w:rsidR="00172DFB" w:rsidRPr="001453DA">
        <w:rPr>
          <w:rFonts w:ascii="Times New Roman" w:hAnsi="Times New Roman"/>
          <w:color w:val="000000"/>
          <w:spacing w:val="6"/>
          <w:sz w:val="24"/>
          <w:szCs w:val="28"/>
        </w:rPr>
        <w:t>06</w:t>
      </w:r>
      <w:r w:rsidRPr="001453DA">
        <w:rPr>
          <w:rFonts w:ascii="Times New Roman" w:hAnsi="Times New Roman"/>
          <w:color w:val="000000"/>
          <w:spacing w:val="6"/>
          <w:sz w:val="24"/>
          <w:szCs w:val="28"/>
        </w:rPr>
        <w:t>.202</w:t>
      </w:r>
      <w:r w:rsidR="00172DFB" w:rsidRPr="001453DA">
        <w:rPr>
          <w:rFonts w:ascii="Times New Roman" w:hAnsi="Times New Roman"/>
          <w:color w:val="000000"/>
          <w:spacing w:val="6"/>
          <w:sz w:val="24"/>
          <w:szCs w:val="28"/>
        </w:rPr>
        <w:t>4</w:t>
      </w:r>
      <w:r w:rsidRPr="001453DA">
        <w:rPr>
          <w:rFonts w:ascii="Times New Roman" w:hAnsi="Times New Roman"/>
          <w:color w:val="000000"/>
          <w:spacing w:val="6"/>
          <w:sz w:val="24"/>
          <w:szCs w:val="28"/>
        </w:rPr>
        <w:t xml:space="preserve"> № </w:t>
      </w:r>
      <w:r w:rsidR="00B46D1F" w:rsidRPr="001453DA">
        <w:rPr>
          <w:rFonts w:ascii="Times New Roman" w:hAnsi="Times New Roman"/>
          <w:color w:val="000000"/>
          <w:spacing w:val="6"/>
          <w:sz w:val="24"/>
          <w:szCs w:val="28"/>
        </w:rPr>
        <w:t>52</w:t>
      </w:r>
    </w:p>
    <w:p w:rsidR="00AA3EBA" w:rsidRPr="000B6AB4" w:rsidRDefault="00AA3EBA" w:rsidP="00AA3EBA">
      <w:pPr>
        <w:pStyle w:val="a4"/>
        <w:jc w:val="right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F11EB4" w:rsidRPr="00424AEB" w:rsidRDefault="00F11EB4" w:rsidP="00F11E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24AEB">
        <w:rPr>
          <w:color w:val="000000"/>
          <w:sz w:val="28"/>
          <w:szCs w:val="28"/>
        </w:rPr>
        <w:t>ИЗМЕНЕНИЯ,</w:t>
      </w:r>
    </w:p>
    <w:p w:rsidR="00F11EB4" w:rsidRDefault="00F11EB4" w:rsidP="00F11E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424AEB">
        <w:rPr>
          <w:color w:val="000000"/>
          <w:sz w:val="28"/>
          <w:szCs w:val="28"/>
        </w:rPr>
        <w:t>вносимые</w:t>
      </w:r>
      <w:proofErr w:type="gramEnd"/>
      <w:r w:rsidRPr="00424AEB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приложение к постановлению</w:t>
      </w:r>
    </w:p>
    <w:p w:rsidR="00F11EB4" w:rsidRDefault="00F11EB4" w:rsidP="00F11EB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Семичанского сельского поселения</w:t>
      </w:r>
    </w:p>
    <w:p w:rsidR="00F11EB4" w:rsidRDefault="00F11EB4" w:rsidP="00F11E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1F9">
        <w:rPr>
          <w:sz w:val="28"/>
          <w:szCs w:val="28"/>
        </w:rPr>
        <w:t xml:space="preserve">от </w:t>
      </w:r>
      <w:r>
        <w:rPr>
          <w:sz w:val="28"/>
          <w:szCs w:val="28"/>
        </w:rPr>
        <w:t>20.10</w:t>
      </w:r>
      <w:r w:rsidRPr="00A061F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061F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A061F9">
        <w:rPr>
          <w:sz w:val="28"/>
          <w:szCs w:val="28"/>
        </w:rPr>
        <w:t xml:space="preserve">№ </w:t>
      </w:r>
      <w:r>
        <w:rPr>
          <w:sz w:val="28"/>
          <w:szCs w:val="28"/>
        </w:rPr>
        <w:t>107</w:t>
      </w:r>
      <w:r w:rsidRPr="00A061F9">
        <w:rPr>
          <w:sz w:val="28"/>
          <w:szCs w:val="28"/>
        </w:rPr>
        <w:t xml:space="preserve"> «</w:t>
      </w:r>
      <w:r w:rsidRPr="000B6AB4">
        <w:rPr>
          <w:sz w:val="28"/>
          <w:szCs w:val="28"/>
        </w:rPr>
        <w:t>Об утверждении Положения о взаимодействии</w:t>
      </w:r>
      <w:r>
        <w:rPr>
          <w:sz w:val="28"/>
          <w:szCs w:val="28"/>
        </w:rPr>
        <w:t xml:space="preserve"> </w:t>
      </w:r>
      <w:r w:rsidRPr="000B6AB4">
        <w:rPr>
          <w:sz w:val="28"/>
          <w:szCs w:val="28"/>
        </w:rPr>
        <w:t xml:space="preserve">должностных лиц, ответственных за работу  по профилактике коррупционных и иных правонарушений  должностными лицами Администрации </w:t>
      </w:r>
      <w:r>
        <w:rPr>
          <w:sz w:val="28"/>
          <w:szCs w:val="28"/>
        </w:rPr>
        <w:t>Семичанского</w:t>
      </w:r>
      <w:r w:rsidRPr="000B6A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A061F9">
        <w:rPr>
          <w:sz w:val="28"/>
          <w:szCs w:val="28"/>
        </w:rPr>
        <w:t>»</w:t>
      </w:r>
    </w:p>
    <w:p w:rsidR="00F11EB4" w:rsidRDefault="00F11EB4" w:rsidP="00F11E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11EB4" w:rsidRDefault="00F11EB4" w:rsidP="00F11EB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74133">
        <w:rPr>
          <w:rFonts w:ascii="Times New Roman" w:hAnsi="Times New Roman" w:cs="Times New Roman"/>
          <w:sz w:val="28"/>
          <w:szCs w:val="28"/>
        </w:rPr>
        <w:t>1. В приложении:</w:t>
      </w:r>
    </w:p>
    <w:p w:rsidR="00F11EB4" w:rsidRPr="00A33BC9" w:rsidRDefault="00F11EB4" w:rsidP="00F11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 xml:space="preserve">         1.1. Подпункт </w:t>
      </w:r>
      <w:r>
        <w:rPr>
          <w:sz w:val="28"/>
          <w:szCs w:val="28"/>
        </w:rPr>
        <w:t>2.1</w:t>
      </w:r>
      <w:r w:rsidRPr="00A33B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33BC9">
        <w:rPr>
          <w:sz w:val="28"/>
          <w:szCs w:val="28"/>
        </w:rPr>
        <w:t xml:space="preserve"> пункта 2 изложить в редакции:</w:t>
      </w:r>
    </w:p>
    <w:p w:rsidR="00F11EB4" w:rsidRPr="00A33BC9" w:rsidRDefault="00F11EB4" w:rsidP="00F11E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3BC9">
        <w:rPr>
          <w:sz w:val="28"/>
          <w:szCs w:val="28"/>
        </w:rPr>
        <w:t>«</w:t>
      </w:r>
      <w:r w:rsidRPr="00143C34">
        <w:rPr>
          <w:sz w:val="28"/>
          <w:szCs w:val="28"/>
        </w:rPr>
        <w:t>2.1.2. </w:t>
      </w:r>
      <w:proofErr w:type="gramStart"/>
      <w:r w:rsidRPr="000917F4">
        <w:rPr>
          <w:color w:val="000000"/>
          <w:sz w:val="28"/>
        </w:rPr>
        <w:t>Комиссия не позднее следующего рабочего дня 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заявок на участие в открытом аукционе в электронной форме, поданных его участниками, и протокола подачи ценовых предложений, заявок, поданных на участие в запросе котировок в электронной форме, а также документов (электронных документов) и</w:t>
      </w:r>
      <w:proofErr w:type="gramEnd"/>
      <w:r w:rsidRPr="000917F4">
        <w:rPr>
          <w:color w:val="000000"/>
          <w:sz w:val="28"/>
        </w:rPr>
        <w:t xml:space="preserve"> информации этих участников, предусмотренных пунктом 1 части 1 статьи 43</w:t>
      </w:r>
      <w:r>
        <w:rPr>
          <w:color w:val="000000"/>
          <w:sz w:val="28"/>
        </w:rPr>
        <w:t xml:space="preserve"> </w:t>
      </w:r>
      <w:r w:rsidRPr="000917F4">
        <w:rPr>
          <w:color w:val="000000"/>
          <w:sz w:val="28"/>
        </w:rPr>
        <w:t>Федерального закона от 05.04.2013 № 44-ФЗ, представляет</w:t>
      </w:r>
      <w:r>
        <w:rPr>
          <w:color w:val="000000"/>
          <w:sz w:val="28"/>
        </w:rPr>
        <w:t xml:space="preserve"> </w:t>
      </w:r>
      <w:r w:rsidRPr="00110B85">
        <w:rPr>
          <w:sz w:val="28"/>
          <w:szCs w:val="28"/>
        </w:rPr>
        <w:t>должностному лицу по антикоррупционной работе информацию</w:t>
      </w:r>
      <w:r w:rsidRPr="000917F4">
        <w:rPr>
          <w:color w:val="000000"/>
          <w:sz w:val="28"/>
        </w:rPr>
        <w:t xml:space="preserve"> об участниках такой закупки, </w:t>
      </w:r>
      <w:r>
        <w:rPr>
          <w:color w:val="000000"/>
          <w:sz w:val="28"/>
        </w:rPr>
        <w:t xml:space="preserve"> </w:t>
      </w:r>
      <w:r w:rsidRPr="000917F4">
        <w:rPr>
          <w:color w:val="000000"/>
          <w:sz w:val="28"/>
        </w:rPr>
        <w:t>имеющуюся в заявках на участие в определении поставщика (подрядчика, исполнителя),</w:t>
      </w:r>
      <w:r>
        <w:rPr>
          <w:color w:val="000000"/>
          <w:sz w:val="28"/>
        </w:rPr>
        <w:t xml:space="preserve"> </w:t>
      </w:r>
      <w:r w:rsidRPr="000917F4">
        <w:rPr>
          <w:color w:val="000000"/>
          <w:sz w:val="28"/>
        </w:rPr>
        <w:t>по форме согласно приложен</w:t>
      </w:r>
      <w:r>
        <w:rPr>
          <w:color w:val="000000"/>
          <w:sz w:val="28"/>
        </w:rPr>
        <w:t>ию № 2 к настоящему Положению</w:t>
      </w:r>
      <w:r w:rsidRPr="00A33BC9">
        <w:rPr>
          <w:sz w:val="28"/>
          <w:szCs w:val="28"/>
        </w:rPr>
        <w:t>».</w:t>
      </w:r>
    </w:p>
    <w:p w:rsidR="00F11EB4" w:rsidRPr="00A33BC9" w:rsidRDefault="00F11EB4" w:rsidP="00F11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3BC9">
        <w:rPr>
          <w:sz w:val="28"/>
          <w:szCs w:val="28"/>
        </w:rPr>
        <w:t xml:space="preserve">1.2. Подпункт </w:t>
      </w:r>
      <w:r>
        <w:rPr>
          <w:sz w:val="28"/>
          <w:szCs w:val="28"/>
        </w:rPr>
        <w:t>2.3</w:t>
      </w:r>
      <w:r w:rsidRPr="00A33BC9">
        <w:rPr>
          <w:sz w:val="28"/>
          <w:szCs w:val="28"/>
        </w:rPr>
        <w:t>. пункта 2 изложить в редакции:</w:t>
      </w:r>
    </w:p>
    <w:p w:rsidR="00F11EB4" w:rsidRPr="00A33BC9" w:rsidRDefault="00F11EB4" w:rsidP="00F11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143C34">
        <w:rPr>
          <w:sz w:val="28"/>
          <w:szCs w:val="28"/>
        </w:rPr>
        <w:t>2.3. </w:t>
      </w:r>
      <w:r w:rsidRPr="00110B85">
        <w:rPr>
          <w:sz w:val="28"/>
          <w:szCs w:val="28"/>
        </w:rPr>
        <w:t xml:space="preserve">Результаты мониторинга по форме согласно приложению № 3 к настоящему Положению направляются руководителю заказчика, руководителю и в комиссию в срок не </w:t>
      </w:r>
      <w:proofErr w:type="gramStart"/>
      <w:r w:rsidRPr="00110B85">
        <w:rPr>
          <w:sz w:val="28"/>
          <w:szCs w:val="28"/>
        </w:rPr>
        <w:t>позднее</w:t>
      </w:r>
      <w:proofErr w:type="gramEnd"/>
      <w:r w:rsidRPr="00110B85">
        <w:rPr>
          <w:sz w:val="28"/>
          <w:szCs w:val="28"/>
        </w:rPr>
        <w:t xml:space="preserve"> чем за два дня до даты, не ранее которой может быть заключен контракт в соответствии с частью 1 статьи 51Федерального закона от 05.04.2013 № 44-ФЗ.».</w:t>
      </w:r>
    </w:p>
    <w:p w:rsidR="00F11EB4" w:rsidRDefault="00F11EB4" w:rsidP="00F11E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2DFB" w:rsidRDefault="00172DFB" w:rsidP="00AA3EBA">
      <w:pPr>
        <w:jc w:val="center"/>
        <w:rPr>
          <w:sz w:val="28"/>
          <w:szCs w:val="28"/>
        </w:rPr>
      </w:pPr>
    </w:p>
    <w:sectPr w:rsidR="00172DFB" w:rsidSect="000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557"/>
    <w:multiLevelType w:val="multilevel"/>
    <w:tmpl w:val="FBE2A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BA"/>
    <w:rsid w:val="000748B3"/>
    <w:rsid w:val="00097965"/>
    <w:rsid w:val="000E040C"/>
    <w:rsid w:val="001453DA"/>
    <w:rsid w:val="001562B2"/>
    <w:rsid w:val="00172DFB"/>
    <w:rsid w:val="004652FC"/>
    <w:rsid w:val="004F4DE8"/>
    <w:rsid w:val="00666341"/>
    <w:rsid w:val="00906D29"/>
    <w:rsid w:val="00983EE0"/>
    <w:rsid w:val="009E63A5"/>
    <w:rsid w:val="00AA3EBA"/>
    <w:rsid w:val="00B15A3F"/>
    <w:rsid w:val="00B4695E"/>
    <w:rsid w:val="00B46D1F"/>
    <w:rsid w:val="00B52DF2"/>
    <w:rsid w:val="00B67FC0"/>
    <w:rsid w:val="00CD5408"/>
    <w:rsid w:val="00D60BD6"/>
    <w:rsid w:val="00DA12F5"/>
    <w:rsid w:val="00E1704A"/>
    <w:rsid w:val="00ED4B80"/>
    <w:rsid w:val="00F11EB4"/>
    <w:rsid w:val="00F47AEC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A3EBA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uiPriority w:val="1"/>
    <w:qFormat/>
    <w:rsid w:val="00AA3E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A3E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sid w:val="004F4D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F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5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C61BB-12C7-4CF0-8A29-1243F4D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9</cp:revision>
  <cp:lastPrinted>2024-06-27T12:13:00Z</cp:lastPrinted>
  <dcterms:created xsi:type="dcterms:W3CDTF">2020-10-22T06:36:00Z</dcterms:created>
  <dcterms:modified xsi:type="dcterms:W3CDTF">2024-06-27T12:13:00Z</dcterms:modified>
</cp:coreProperties>
</file>