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«СЕМИЧАНСКОЕ СЕЛЬСКОЕ ПОСЕЛЕНИЕ»</w:t>
      </w:r>
    </w:p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B82A35" w:rsidRDefault="00B82A35" w:rsidP="00B82A35">
      <w:pPr>
        <w:pStyle w:val="a3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82A35" w:rsidRPr="00AA21EA" w:rsidRDefault="00B82A3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BA754D">
        <w:rPr>
          <w:rFonts w:ascii="Times New Roman" w:hAnsi="Times New Roman" w:cs="Times New Roman"/>
          <w:sz w:val="28"/>
          <w:szCs w:val="28"/>
        </w:rPr>
        <w:t>«</w:t>
      </w:r>
      <w:r w:rsidR="003016E6">
        <w:rPr>
          <w:rFonts w:ascii="Times New Roman" w:hAnsi="Times New Roman" w:cs="Times New Roman"/>
          <w:sz w:val="28"/>
          <w:szCs w:val="28"/>
        </w:rPr>
        <w:t>19</w:t>
      </w:r>
      <w:r w:rsidR="00206A51" w:rsidRPr="00BA754D">
        <w:rPr>
          <w:rFonts w:ascii="Times New Roman" w:hAnsi="Times New Roman" w:cs="Times New Roman"/>
          <w:sz w:val="28"/>
          <w:szCs w:val="28"/>
        </w:rPr>
        <w:t>»</w:t>
      </w:r>
      <w:r w:rsidR="009B0D04" w:rsidRPr="00BA754D">
        <w:rPr>
          <w:rFonts w:ascii="Times New Roman" w:hAnsi="Times New Roman" w:cs="Times New Roman"/>
          <w:sz w:val="28"/>
          <w:szCs w:val="28"/>
        </w:rPr>
        <w:t xml:space="preserve"> </w:t>
      </w:r>
      <w:r w:rsidR="003016E6">
        <w:rPr>
          <w:rFonts w:ascii="Times New Roman" w:hAnsi="Times New Roman" w:cs="Times New Roman"/>
          <w:sz w:val="28"/>
          <w:szCs w:val="28"/>
        </w:rPr>
        <w:t>сентября</w:t>
      </w:r>
      <w:r w:rsidR="00206A51" w:rsidRPr="00BA754D">
        <w:rPr>
          <w:rFonts w:ascii="Times New Roman" w:hAnsi="Times New Roman" w:cs="Times New Roman"/>
          <w:sz w:val="28"/>
          <w:szCs w:val="28"/>
        </w:rPr>
        <w:t xml:space="preserve"> </w:t>
      </w:r>
      <w:r w:rsidR="00C01191" w:rsidRPr="00BA754D">
        <w:rPr>
          <w:rFonts w:ascii="Times New Roman" w:hAnsi="Times New Roman" w:cs="Times New Roman"/>
          <w:sz w:val="28"/>
          <w:szCs w:val="28"/>
        </w:rPr>
        <w:t xml:space="preserve"> </w:t>
      </w:r>
      <w:r w:rsidRPr="00BA754D">
        <w:rPr>
          <w:rFonts w:ascii="Times New Roman" w:hAnsi="Times New Roman" w:cs="Times New Roman"/>
          <w:sz w:val="28"/>
          <w:szCs w:val="28"/>
        </w:rPr>
        <w:t>20</w:t>
      </w:r>
      <w:r w:rsidR="003016E6">
        <w:rPr>
          <w:rFonts w:ascii="Times New Roman" w:hAnsi="Times New Roman" w:cs="Times New Roman"/>
          <w:sz w:val="28"/>
          <w:szCs w:val="28"/>
        </w:rPr>
        <w:t>22</w:t>
      </w:r>
      <w:r w:rsidR="00A437FA" w:rsidRPr="00BA754D">
        <w:rPr>
          <w:rFonts w:ascii="Times New Roman" w:hAnsi="Times New Roman" w:cs="Times New Roman"/>
          <w:sz w:val="28"/>
          <w:szCs w:val="28"/>
        </w:rPr>
        <w:t xml:space="preserve"> г. </w:t>
      </w:r>
      <w:r w:rsidRPr="00BA754D">
        <w:rPr>
          <w:rFonts w:ascii="Times New Roman" w:hAnsi="Times New Roman" w:cs="Times New Roman"/>
          <w:sz w:val="28"/>
          <w:szCs w:val="28"/>
        </w:rPr>
        <w:t xml:space="preserve"> № </w:t>
      </w:r>
      <w:r w:rsidR="003016E6">
        <w:rPr>
          <w:rFonts w:ascii="Times New Roman" w:hAnsi="Times New Roman" w:cs="Times New Roman"/>
          <w:sz w:val="28"/>
          <w:szCs w:val="28"/>
        </w:rPr>
        <w:t>102</w:t>
      </w:r>
    </w:p>
    <w:p w:rsidR="00B82A35" w:rsidRPr="005E6F43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5E6F43">
        <w:rPr>
          <w:rFonts w:ascii="Times New Roman" w:hAnsi="Times New Roman" w:cs="Times New Roman"/>
          <w:sz w:val="28"/>
          <w:szCs w:val="28"/>
        </w:rPr>
        <w:t>х. Семичный</w:t>
      </w:r>
    </w:p>
    <w:p w:rsidR="003016E6" w:rsidRDefault="00BA6535" w:rsidP="003016E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П</w:t>
      </w:r>
      <w:r w:rsidR="003016E6" w:rsidRPr="003016E6">
        <w:rPr>
          <w:rFonts w:ascii="Times New Roman" w:hAnsi="Times New Roman" w:cs="Times New Roman"/>
          <w:b/>
          <w:sz w:val="28"/>
        </w:rPr>
        <w:t>лан</w:t>
      </w:r>
      <w:r>
        <w:rPr>
          <w:rFonts w:ascii="Times New Roman" w:hAnsi="Times New Roman" w:cs="Times New Roman"/>
          <w:b/>
          <w:sz w:val="28"/>
        </w:rPr>
        <w:t>е</w:t>
      </w:r>
      <w:r w:rsidR="003016E6" w:rsidRPr="003016E6">
        <w:rPr>
          <w:rFonts w:ascii="Times New Roman" w:hAnsi="Times New Roman" w:cs="Times New Roman"/>
          <w:b/>
          <w:sz w:val="28"/>
        </w:rPr>
        <w:t xml:space="preserve"> мероприятий на 2022  - 2025 годы по реализации на территории </w:t>
      </w:r>
      <w:r w:rsidR="003016E6">
        <w:rPr>
          <w:rFonts w:ascii="Times New Roman" w:hAnsi="Times New Roman" w:cs="Times New Roman"/>
          <w:b/>
          <w:sz w:val="28"/>
        </w:rPr>
        <w:t>муниципального образования «Семичанское сельское поселение»</w:t>
      </w:r>
      <w:r w:rsidR="003016E6" w:rsidRPr="003016E6">
        <w:rPr>
          <w:rFonts w:ascii="Times New Roman" w:hAnsi="Times New Roman" w:cs="Times New Roman"/>
          <w:b/>
          <w:sz w:val="28"/>
        </w:rPr>
        <w:t xml:space="preserve"> Стратегии государственной национальной политики Российской Федерации на период до 2025 года</w:t>
      </w:r>
    </w:p>
    <w:p w:rsidR="00332FAB" w:rsidRPr="003016E6" w:rsidRDefault="00332FAB" w:rsidP="003016E6">
      <w:pPr>
        <w:jc w:val="center"/>
        <w:rPr>
          <w:rFonts w:ascii="Times New Roman" w:hAnsi="Times New Roman" w:cs="Times New Roman"/>
          <w:b/>
          <w:sz w:val="28"/>
        </w:rPr>
      </w:pPr>
    </w:p>
    <w:p w:rsidR="005E6F43" w:rsidRPr="005E6F43" w:rsidRDefault="003016E6" w:rsidP="005E6F4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6E6">
        <w:rPr>
          <w:rFonts w:ascii="Times New Roman" w:hAnsi="Times New Roman" w:cs="Times New Roman"/>
          <w:sz w:val="28"/>
        </w:rPr>
        <w:t>В соответствии с постановлением Правительства Ростовской области № 319 от 18.04.2022 г.</w:t>
      </w:r>
      <w:r w:rsidRPr="003016E6">
        <w:rPr>
          <w:sz w:val="36"/>
          <w:szCs w:val="28"/>
        </w:rPr>
        <w:t xml:space="preserve"> </w:t>
      </w:r>
      <w:r w:rsidR="005E6F43" w:rsidRPr="003016E6">
        <w:rPr>
          <w:rFonts w:ascii="Times New Roman" w:hAnsi="Times New Roman" w:cs="Times New Roman"/>
          <w:sz w:val="28"/>
          <w:szCs w:val="28"/>
        </w:rPr>
        <w:t xml:space="preserve"> </w:t>
      </w:r>
      <w:r w:rsidR="005E6F43" w:rsidRPr="005E6F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E6F43">
        <w:rPr>
          <w:rFonts w:ascii="Times New Roman" w:hAnsi="Times New Roman" w:cs="Times New Roman"/>
          <w:sz w:val="28"/>
          <w:szCs w:val="28"/>
        </w:rPr>
        <w:t xml:space="preserve">Семичанского сельского поселения </w:t>
      </w:r>
      <w:r w:rsidR="005E6F43" w:rsidRPr="005E6F43">
        <w:rPr>
          <w:rFonts w:ascii="Times New Roman" w:hAnsi="Times New Roman" w:cs="Times New Roman"/>
          <w:sz w:val="28"/>
          <w:szCs w:val="28"/>
        </w:rPr>
        <w:t xml:space="preserve">Дубовского района  Ростовской области </w:t>
      </w:r>
      <w:r w:rsidR="005E6F43" w:rsidRPr="005E6F4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A6535" w:rsidRPr="00BA6535" w:rsidRDefault="00BA6535" w:rsidP="00BA6535">
      <w:pPr>
        <w:pStyle w:val="ac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BA6535">
        <w:rPr>
          <w:rFonts w:ascii="Times New Roman" w:hAnsi="Times New Roman" w:cs="Times New Roman"/>
          <w:sz w:val="28"/>
        </w:rPr>
        <w:t xml:space="preserve">Утвердить План мероприятий на 2022-2025 годы по реализации на территории </w:t>
      </w:r>
      <w:r>
        <w:rPr>
          <w:rFonts w:ascii="Times New Roman" w:hAnsi="Times New Roman" w:cs="Times New Roman"/>
          <w:sz w:val="28"/>
        </w:rPr>
        <w:t>муниципального образования «Семичанское сельское поселение»</w:t>
      </w:r>
      <w:r w:rsidRPr="00BA6535">
        <w:rPr>
          <w:rFonts w:ascii="Times New Roman" w:hAnsi="Times New Roman" w:cs="Times New Roman"/>
          <w:sz w:val="28"/>
        </w:rPr>
        <w:t xml:space="preserve"> Стратегии государственной национальной политики Российской Федерации на период до 2025 года, согласно приложению к настоящему постановлению.</w:t>
      </w:r>
    </w:p>
    <w:p w:rsidR="00BA6535" w:rsidRDefault="00BA6535" w:rsidP="00BA6535">
      <w:pPr>
        <w:pStyle w:val="ac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BA6535">
        <w:rPr>
          <w:rFonts w:ascii="Times New Roman" w:hAnsi="Times New Roman" w:cs="Times New Roman"/>
          <w:sz w:val="28"/>
        </w:rPr>
        <w:t>Признать утратившим силу постановление Администрации Семичанского сельского поселения от 17.05.2019 № 44 «План мероприятий на 2019-2021 годы по реализации на территории Семичанского сельского поселения  Стратегии государственной национальной политики Российской Федерации на период до 2025 года»</w:t>
      </w:r>
      <w:r>
        <w:rPr>
          <w:rFonts w:ascii="Times New Roman" w:hAnsi="Times New Roman" w:cs="Times New Roman"/>
          <w:sz w:val="28"/>
        </w:rPr>
        <w:t>.</w:t>
      </w:r>
    </w:p>
    <w:p w:rsidR="005E6F43" w:rsidRPr="00BA6535" w:rsidRDefault="00BA6535" w:rsidP="00BA6535">
      <w:pPr>
        <w:pStyle w:val="ac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5E6F43" w:rsidRPr="00BA6535">
        <w:rPr>
          <w:rFonts w:ascii="Times New Roman" w:hAnsi="Times New Roman" w:cs="Times New Roman"/>
          <w:sz w:val="28"/>
        </w:rPr>
        <w:t xml:space="preserve">Контроль  исполнения постановления оставляю за собой. </w:t>
      </w:r>
    </w:p>
    <w:p w:rsidR="005E6F43" w:rsidRPr="005E6F43" w:rsidRDefault="005E6F43" w:rsidP="005E6F4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E6F43" w:rsidRPr="00D56D3B" w:rsidRDefault="005E6F43" w:rsidP="005E6F43">
      <w:pPr>
        <w:pStyle w:val="ac"/>
        <w:rPr>
          <w:rFonts w:ascii="Times New Roman" w:hAnsi="Times New Roman" w:cs="Times New Roman"/>
          <w:sz w:val="28"/>
          <w:szCs w:val="28"/>
        </w:rPr>
      </w:pPr>
      <w:r w:rsidRPr="00D56D3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5E6F43" w:rsidRPr="00D56D3B" w:rsidRDefault="005E6F43" w:rsidP="005E6F43">
      <w:pPr>
        <w:pStyle w:val="ac"/>
        <w:rPr>
          <w:rFonts w:ascii="Times New Roman" w:hAnsi="Times New Roman" w:cs="Times New Roman"/>
          <w:sz w:val="28"/>
          <w:szCs w:val="28"/>
        </w:rPr>
      </w:pPr>
      <w:r w:rsidRPr="00D56D3B">
        <w:rPr>
          <w:rFonts w:ascii="Times New Roman" w:hAnsi="Times New Roman" w:cs="Times New Roman"/>
          <w:sz w:val="28"/>
          <w:szCs w:val="28"/>
        </w:rPr>
        <w:t xml:space="preserve">Семичанского сельского поселения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65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6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О.В. Грач</w:t>
      </w:r>
      <w:r w:rsidR="00BA653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56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F43" w:rsidRPr="005E6F43" w:rsidRDefault="005E6F43" w:rsidP="005E6F4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E6F43" w:rsidRPr="005E6F43" w:rsidRDefault="005E6F43" w:rsidP="005E6F43">
      <w:pPr>
        <w:rPr>
          <w:rFonts w:ascii="Times New Roman" w:hAnsi="Times New Roman" w:cs="Times New Roman"/>
          <w:sz w:val="28"/>
          <w:szCs w:val="28"/>
        </w:rPr>
      </w:pPr>
    </w:p>
    <w:p w:rsidR="00BA6535" w:rsidRPr="005E6F43" w:rsidRDefault="00BA6535" w:rsidP="005E6F4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E6F43" w:rsidRPr="005E6F43" w:rsidRDefault="005E6F43" w:rsidP="005E6F43">
      <w:pPr>
        <w:pStyle w:val="ac"/>
        <w:rPr>
          <w:rFonts w:ascii="Times New Roman" w:hAnsi="Times New Roman" w:cs="Times New Roman"/>
        </w:rPr>
      </w:pPr>
      <w:r w:rsidRPr="005E6F43">
        <w:rPr>
          <w:rFonts w:ascii="Times New Roman" w:hAnsi="Times New Roman" w:cs="Times New Roman"/>
        </w:rPr>
        <w:t xml:space="preserve">Постановление вносит </w:t>
      </w:r>
    </w:p>
    <w:p w:rsidR="005E6F43" w:rsidRDefault="00BA6535" w:rsidP="005E6F43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по правовой, кадровой</w:t>
      </w:r>
    </w:p>
    <w:p w:rsidR="00BA6535" w:rsidRPr="005E6F43" w:rsidRDefault="00BA6535" w:rsidP="005E6F43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архивной работе</w:t>
      </w:r>
    </w:p>
    <w:p w:rsidR="005E6F43" w:rsidRPr="00E31C96" w:rsidRDefault="005E6F43" w:rsidP="005E6F43">
      <w:pPr>
        <w:rPr>
          <w:kern w:val="2"/>
          <w:sz w:val="28"/>
          <w:szCs w:val="28"/>
        </w:rPr>
        <w:sectPr w:rsidR="005E6F43" w:rsidRPr="00E31C96" w:rsidSect="005E6F43">
          <w:footerReference w:type="default" r:id="rId7"/>
          <w:pgSz w:w="11907" w:h="16840" w:code="9"/>
          <w:pgMar w:top="709" w:right="851" w:bottom="1134" w:left="1843" w:header="720" w:footer="720" w:gutter="0"/>
          <w:cols w:space="720"/>
          <w:docGrid w:linePitch="272"/>
        </w:sectPr>
      </w:pPr>
    </w:p>
    <w:p w:rsidR="005E6F43" w:rsidRPr="005E6F43" w:rsidRDefault="005E6F43" w:rsidP="005E6F43">
      <w:pPr>
        <w:pStyle w:val="ac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5E6F43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</w:t>
      </w:r>
    </w:p>
    <w:p w:rsidR="005E6F43" w:rsidRPr="005E6F43" w:rsidRDefault="005E6F43" w:rsidP="005E6F43">
      <w:pPr>
        <w:pStyle w:val="ac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5E6F43">
        <w:rPr>
          <w:rFonts w:ascii="Times New Roman" w:hAnsi="Times New Roman" w:cs="Times New Roman"/>
          <w:kern w:val="2"/>
          <w:sz w:val="28"/>
          <w:szCs w:val="28"/>
        </w:rPr>
        <w:t>к постановлению</w:t>
      </w:r>
      <w:r w:rsidR="00BA653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E6F43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</w:p>
    <w:p w:rsidR="005E6F43" w:rsidRPr="005E6F43" w:rsidRDefault="005E6F43" w:rsidP="005E6F43">
      <w:pPr>
        <w:pStyle w:val="ac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Семичанского сельского поселения</w:t>
      </w:r>
    </w:p>
    <w:p w:rsidR="005E6F43" w:rsidRPr="005E6F43" w:rsidRDefault="005E6F43" w:rsidP="005E6F43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5E6F4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535">
        <w:rPr>
          <w:rFonts w:ascii="Times New Roman" w:hAnsi="Times New Roman" w:cs="Times New Roman"/>
          <w:sz w:val="28"/>
          <w:szCs w:val="28"/>
        </w:rPr>
        <w:t>19</w:t>
      </w:r>
      <w:r w:rsidRPr="005E6F43">
        <w:rPr>
          <w:rFonts w:ascii="Times New Roman" w:hAnsi="Times New Roman" w:cs="Times New Roman"/>
          <w:sz w:val="28"/>
          <w:szCs w:val="28"/>
        </w:rPr>
        <w:t>.</w:t>
      </w:r>
      <w:r w:rsidR="00BA6535">
        <w:rPr>
          <w:rFonts w:ascii="Times New Roman" w:hAnsi="Times New Roman" w:cs="Times New Roman"/>
          <w:sz w:val="28"/>
          <w:szCs w:val="28"/>
        </w:rPr>
        <w:t>09</w:t>
      </w:r>
      <w:r w:rsidRPr="005E6F43">
        <w:rPr>
          <w:rFonts w:ascii="Times New Roman" w:hAnsi="Times New Roman" w:cs="Times New Roman"/>
          <w:sz w:val="28"/>
          <w:szCs w:val="28"/>
        </w:rPr>
        <w:t>.20</w:t>
      </w:r>
      <w:r w:rsidR="00BA6535">
        <w:rPr>
          <w:rFonts w:ascii="Times New Roman" w:hAnsi="Times New Roman" w:cs="Times New Roman"/>
          <w:sz w:val="28"/>
          <w:szCs w:val="28"/>
        </w:rPr>
        <w:t>22</w:t>
      </w:r>
      <w:r w:rsidRPr="005E6F43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535">
        <w:rPr>
          <w:rFonts w:ascii="Times New Roman" w:hAnsi="Times New Roman" w:cs="Times New Roman"/>
          <w:sz w:val="28"/>
          <w:szCs w:val="28"/>
        </w:rPr>
        <w:t>102</w:t>
      </w:r>
    </w:p>
    <w:p w:rsidR="005E6F43" w:rsidRPr="005E6F43" w:rsidRDefault="005E6F43" w:rsidP="005E6F43">
      <w:pPr>
        <w:pStyle w:val="ac"/>
        <w:rPr>
          <w:rFonts w:ascii="Times New Roman" w:hAnsi="Times New Roman" w:cs="Times New Roman"/>
          <w:kern w:val="2"/>
          <w:sz w:val="28"/>
          <w:szCs w:val="28"/>
        </w:rPr>
      </w:pPr>
    </w:p>
    <w:p w:rsidR="00BA6535" w:rsidRDefault="005E6F43" w:rsidP="005E6F43">
      <w:pPr>
        <w:pStyle w:val="ac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E6F43">
        <w:rPr>
          <w:rFonts w:ascii="Times New Roman" w:hAnsi="Times New Roman" w:cs="Times New Roman"/>
          <w:b/>
          <w:kern w:val="2"/>
          <w:sz w:val="28"/>
          <w:szCs w:val="28"/>
        </w:rPr>
        <w:t>ПЛАН</w:t>
      </w:r>
      <w:r w:rsidRPr="005E6F43">
        <w:rPr>
          <w:rFonts w:ascii="Times New Roman" w:hAnsi="Times New Roman" w:cs="Times New Roman"/>
          <w:b/>
          <w:kern w:val="2"/>
          <w:sz w:val="28"/>
          <w:szCs w:val="28"/>
        </w:rPr>
        <w:br/>
        <w:t>мероприятий на 20</w:t>
      </w:r>
      <w:r w:rsidR="00BA6535">
        <w:rPr>
          <w:rFonts w:ascii="Times New Roman" w:hAnsi="Times New Roman" w:cs="Times New Roman"/>
          <w:b/>
          <w:kern w:val="2"/>
          <w:sz w:val="28"/>
          <w:szCs w:val="28"/>
        </w:rPr>
        <w:t>22</w:t>
      </w:r>
      <w:r w:rsidRPr="005E6F43">
        <w:rPr>
          <w:rFonts w:ascii="Times New Roman" w:hAnsi="Times New Roman" w:cs="Times New Roman"/>
          <w:b/>
          <w:kern w:val="2"/>
          <w:sz w:val="28"/>
          <w:szCs w:val="28"/>
        </w:rPr>
        <w:t xml:space="preserve"> – 202</w:t>
      </w:r>
      <w:r w:rsidR="00BA6535">
        <w:rPr>
          <w:rFonts w:ascii="Times New Roman" w:hAnsi="Times New Roman" w:cs="Times New Roman"/>
          <w:b/>
          <w:kern w:val="2"/>
          <w:sz w:val="28"/>
          <w:szCs w:val="28"/>
        </w:rPr>
        <w:t>5</w:t>
      </w:r>
      <w:r w:rsidRPr="005E6F43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годы по реализации на территории</w:t>
      </w:r>
      <w:r w:rsidRPr="005E6F43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</w:p>
    <w:p w:rsidR="00BA6535" w:rsidRDefault="00BA6535" w:rsidP="005E6F43">
      <w:pPr>
        <w:pStyle w:val="ac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муниципального образования «Семичанское сельское поселение» </w:t>
      </w:r>
    </w:p>
    <w:p w:rsidR="005E6F43" w:rsidRPr="005E6F43" w:rsidRDefault="005E6F43" w:rsidP="005E6F43">
      <w:pPr>
        <w:pStyle w:val="ac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E6F43">
        <w:rPr>
          <w:rFonts w:ascii="Times New Roman" w:hAnsi="Times New Roman" w:cs="Times New Roman"/>
          <w:b/>
          <w:kern w:val="2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</w:p>
    <w:p w:rsidR="005E6F43" w:rsidRPr="005E6F43" w:rsidRDefault="005E6F43" w:rsidP="005E6F43">
      <w:pPr>
        <w:pStyle w:val="ac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/>
      </w:tblPr>
      <w:tblGrid>
        <w:gridCol w:w="560"/>
        <w:gridCol w:w="45"/>
        <w:gridCol w:w="3308"/>
        <w:gridCol w:w="1323"/>
        <w:gridCol w:w="1918"/>
        <w:gridCol w:w="1611"/>
        <w:gridCol w:w="150"/>
        <w:gridCol w:w="3509"/>
        <w:gridCol w:w="2025"/>
        <w:gridCol w:w="25"/>
        <w:gridCol w:w="1771"/>
      </w:tblGrid>
      <w:tr w:rsidR="00333926" w:rsidRPr="00333926" w:rsidTr="00EA2904">
        <w:trPr>
          <w:jc w:val="center"/>
        </w:trPr>
        <w:tc>
          <w:tcPr>
            <w:tcW w:w="606" w:type="dxa"/>
            <w:gridSpan w:val="2"/>
          </w:tcPr>
          <w:p w:rsidR="005E6F43" w:rsidRPr="00333926" w:rsidRDefault="005E6F43" w:rsidP="00871DCB">
            <w:pPr>
              <w:pStyle w:val="ac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333926">
              <w:rPr>
                <w:rFonts w:ascii="Times New Roman" w:hAnsi="Times New Roman" w:cs="Times New Roman"/>
                <w:kern w:val="2"/>
                <w:sz w:val="24"/>
                <w:szCs w:val="28"/>
              </w:rPr>
              <w:t>№</w:t>
            </w:r>
          </w:p>
          <w:p w:rsidR="005E6F43" w:rsidRPr="00333926" w:rsidRDefault="005E6F43" w:rsidP="00871DCB">
            <w:pPr>
              <w:pStyle w:val="ac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333926">
              <w:rPr>
                <w:rFonts w:ascii="Times New Roman" w:hAnsi="Times New Roman" w:cs="Times New Roman"/>
                <w:kern w:val="2"/>
                <w:sz w:val="24"/>
                <w:szCs w:val="28"/>
              </w:rPr>
              <w:t>п/п</w:t>
            </w:r>
          </w:p>
        </w:tc>
        <w:tc>
          <w:tcPr>
            <w:tcW w:w="3308" w:type="dxa"/>
          </w:tcPr>
          <w:p w:rsidR="005E6F43" w:rsidRPr="00333926" w:rsidRDefault="005E6F43" w:rsidP="00871DCB">
            <w:pPr>
              <w:pStyle w:val="ac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333926">
              <w:rPr>
                <w:rFonts w:ascii="Times New Roman" w:hAnsi="Times New Roman" w:cs="Times New Roman"/>
                <w:kern w:val="2"/>
                <w:sz w:val="24"/>
                <w:szCs w:val="28"/>
              </w:rPr>
              <w:t>Наименование</w:t>
            </w:r>
          </w:p>
          <w:p w:rsidR="005E6F43" w:rsidRPr="00333926" w:rsidRDefault="005E6F43" w:rsidP="00871DCB">
            <w:pPr>
              <w:pStyle w:val="ac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333926">
              <w:rPr>
                <w:rFonts w:ascii="Times New Roman" w:hAnsi="Times New Roman" w:cs="Times New Roman"/>
                <w:kern w:val="2"/>
                <w:sz w:val="24"/>
                <w:szCs w:val="28"/>
              </w:rPr>
              <w:t>мероприятия</w:t>
            </w:r>
          </w:p>
        </w:tc>
        <w:tc>
          <w:tcPr>
            <w:tcW w:w="1323" w:type="dxa"/>
          </w:tcPr>
          <w:p w:rsidR="005E6F43" w:rsidRPr="00333926" w:rsidRDefault="005E6F43" w:rsidP="00871DCB">
            <w:pPr>
              <w:pStyle w:val="ac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333926">
              <w:rPr>
                <w:rFonts w:ascii="Times New Roman" w:hAnsi="Times New Roman" w:cs="Times New Roman"/>
                <w:kern w:val="2"/>
                <w:sz w:val="24"/>
                <w:szCs w:val="28"/>
              </w:rPr>
              <w:t>Срок испол</w:t>
            </w:r>
            <w:r w:rsidRPr="00333926">
              <w:rPr>
                <w:rFonts w:ascii="Times New Roman" w:hAnsi="Times New Roman" w:cs="Times New Roman"/>
                <w:kern w:val="2"/>
                <w:sz w:val="24"/>
                <w:szCs w:val="28"/>
              </w:rPr>
              <w:softHyphen/>
              <w:t>нения</w:t>
            </w:r>
          </w:p>
        </w:tc>
        <w:tc>
          <w:tcPr>
            <w:tcW w:w="1918" w:type="dxa"/>
          </w:tcPr>
          <w:p w:rsidR="005E6F43" w:rsidRPr="00333926" w:rsidRDefault="005E6F43" w:rsidP="00871DCB">
            <w:pPr>
              <w:pStyle w:val="ac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333926">
              <w:rPr>
                <w:rFonts w:ascii="Times New Roman" w:hAnsi="Times New Roman" w:cs="Times New Roman"/>
                <w:kern w:val="2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1761" w:type="dxa"/>
            <w:gridSpan w:val="2"/>
          </w:tcPr>
          <w:p w:rsidR="005E6F43" w:rsidRPr="00333926" w:rsidRDefault="005E6F43" w:rsidP="00871DCB">
            <w:pPr>
              <w:pStyle w:val="ac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333926">
              <w:rPr>
                <w:rFonts w:ascii="Times New Roman" w:hAnsi="Times New Roman" w:cs="Times New Roman"/>
                <w:kern w:val="2"/>
                <w:sz w:val="24"/>
                <w:szCs w:val="28"/>
              </w:rPr>
              <w:t>Источник финансирования</w:t>
            </w:r>
          </w:p>
        </w:tc>
        <w:tc>
          <w:tcPr>
            <w:tcW w:w="3509" w:type="dxa"/>
          </w:tcPr>
          <w:p w:rsidR="005E6F43" w:rsidRPr="00333926" w:rsidRDefault="005E6F43" w:rsidP="00871DCB">
            <w:pPr>
              <w:pStyle w:val="ac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333926">
              <w:rPr>
                <w:rFonts w:ascii="Times New Roman" w:hAnsi="Times New Roman" w:cs="Times New Roman"/>
                <w:kern w:val="2"/>
                <w:sz w:val="24"/>
                <w:szCs w:val="28"/>
              </w:rPr>
              <w:t>Основное направление государственной национальной политики</w:t>
            </w:r>
          </w:p>
        </w:tc>
        <w:tc>
          <w:tcPr>
            <w:tcW w:w="2025" w:type="dxa"/>
          </w:tcPr>
          <w:p w:rsidR="005E6F43" w:rsidRPr="00333926" w:rsidRDefault="005E6F43" w:rsidP="00871DCB">
            <w:pPr>
              <w:pStyle w:val="ac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333926">
              <w:rPr>
                <w:rFonts w:ascii="Times New Roman" w:hAnsi="Times New Roman" w:cs="Times New Roman"/>
                <w:kern w:val="2"/>
                <w:sz w:val="24"/>
                <w:szCs w:val="28"/>
              </w:rPr>
              <w:t>Индикатор (количест</w:t>
            </w:r>
            <w:r w:rsidRPr="00333926">
              <w:rPr>
                <w:rFonts w:ascii="Times New Roman" w:hAnsi="Times New Roman" w:cs="Times New Roman"/>
                <w:kern w:val="2"/>
                <w:sz w:val="24"/>
                <w:szCs w:val="28"/>
              </w:rPr>
              <w:softHyphen/>
              <w:t>венный или качествен</w:t>
            </w:r>
            <w:r w:rsidRPr="00333926">
              <w:rPr>
                <w:rFonts w:ascii="Times New Roman" w:hAnsi="Times New Roman" w:cs="Times New Roman"/>
                <w:kern w:val="2"/>
                <w:sz w:val="24"/>
                <w:szCs w:val="28"/>
              </w:rPr>
              <w:softHyphen/>
              <w:t>ный) для контроля исполнения мероприятия</w:t>
            </w:r>
          </w:p>
        </w:tc>
        <w:tc>
          <w:tcPr>
            <w:tcW w:w="1796" w:type="dxa"/>
            <w:gridSpan w:val="2"/>
          </w:tcPr>
          <w:p w:rsidR="005E6F43" w:rsidRPr="00333926" w:rsidRDefault="005E6F43" w:rsidP="00871DCB">
            <w:pPr>
              <w:pStyle w:val="ac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333926">
              <w:rPr>
                <w:rFonts w:ascii="Times New Roman" w:hAnsi="Times New Roman" w:cs="Times New Roman"/>
                <w:kern w:val="2"/>
                <w:sz w:val="24"/>
                <w:szCs w:val="28"/>
              </w:rPr>
              <w:t>Документ, подтверж</w:t>
            </w:r>
            <w:r w:rsidRPr="00333926">
              <w:rPr>
                <w:rFonts w:ascii="Times New Roman" w:hAnsi="Times New Roman" w:cs="Times New Roman"/>
                <w:kern w:val="2"/>
                <w:sz w:val="24"/>
                <w:szCs w:val="28"/>
              </w:rPr>
              <w:softHyphen/>
              <w:t>дающий исполнение мероприятия</w:t>
            </w:r>
          </w:p>
        </w:tc>
      </w:tr>
      <w:tr w:rsidR="00333926" w:rsidRPr="00871DCB" w:rsidTr="00EA2904">
        <w:trPr>
          <w:tblHeader/>
          <w:jc w:val="center"/>
        </w:trPr>
        <w:tc>
          <w:tcPr>
            <w:tcW w:w="606" w:type="dxa"/>
            <w:gridSpan w:val="2"/>
            <w:tcMar>
              <w:top w:w="0" w:type="dxa"/>
              <w:bottom w:w="0" w:type="dxa"/>
            </w:tcMar>
          </w:tcPr>
          <w:p w:rsidR="005E6F43" w:rsidRPr="00871DCB" w:rsidRDefault="005E6F43" w:rsidP="00871DCB">
            <w:pPr>
              <w:pStyle w:val="ac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871DCB">
              <w:rPr>
                <w:rFonts w:ascii="Times New Roman" w:hAnsi="Times New Roman" w:cs="Times New Roman"/>
                <w:kern w:val="2"/>
                <w:sz w:val="24"/>
                <w:szCs w:val="28"/>
              </w:rPr>
              <w:t>1</w:t>
            </w:r>
          </w:p>
        </w:tc>
        <w:tc>
          <w:tcPr>
            <w:tcW w:w="3308" w:type="dxa"/>
            <w:tcMar>
              <w:top w:w="0" w:type="dxa"/>
              <w:bottom w:w="0" w:type="dxa"/>
            </w:tcMar>
          </w:tcPr>
          <w:p w:rsidR="005E6F43" w:rsidRPr="00871DCB" w:rsidRDefault="005E6F43" w:rsidP="00871DCB">
            <w:pPr>
              <w:pStyle w:val="ac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871DCB">
              <w:rPr>
                <w:rFonts w:ascii="Times New Roman" w:hAnsi="Times New Roman" w:cs="Times New Roman"/>
                <w:kern w:val="2"/>
                <w:sz w:val="24"/>
                <w:szCs w:val="28"/>
              </w:rPr>
              <w:t>2</w:t>
            </w:r>
          </w:p>
        </w:tc>
        <w:tc>
          <w:tcPr>
            <w:tcW w:w="1323" w:type="dxa"/>
            <w:tcMar>
              <w:top w:w="0" w:type="dxa"/>
              <w:bottom w:w="0" w:type="dxa"/>
            </w:tcMar>
          </w:tcPr>
          <w:p w:rsidR="005E6F43" w:rsidRPr="00871DCB" w:rsidRDefault="005E6F43" w:rsidP="00871DCB">
            <w:pPr>
              <w:pStyle w:val="ac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871DCB">
              <w:rPr>
                <w:rFonts w:ascii="Times New Roman" w:hAnsi="Times New Roman" w:cs="Times New Roman"/>
                <w:kern w:val="2"/>
                <w:sz w:val="24"/>
                <w:szCs w:val="28"/>
              </w:rPr>
              <w:t>3</w:t>
            </w:r>
          </w:p>
        </w:tc>
        <w:tc>
          <w:tcPr>
            <w:tcW w:w="1918" w:type="dxa"/>
            <w:tcMar>
              <w:top w:w="0" w:type="dxa"/>
              <w:bottom w:w="0" w:type="dxa"/>
            </w:tcMar>
          </w:tcPr>
          <w:p w:rsidR="005E6F43" w:rsidRPr="00871DCB" w:rsidRDefault="005E6F43" w:rsidP="00871DCB">
            <w:pPr>
              <w:pStyle w:val="ac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871DCB">
              <w:rPr>
                <w:rFonts w:ascii="Times New Roman" w:hAnsi="Times New Roman" w:cs="Times New Roman"/>
                <w:kern w:val="2"/>
                <w:sz w:val="24"/>
                <w:szCs w:val="28"/>
              </w:rPr>
              <w:t>4</w:t>
            </w:r>
          </w:p>
        </w:tc>
        <w:tc>
          <w:tcPr>
            <w:tcW w:w="1761" w:type="dxa"/>
            <w:gridSpan w:val="2"/>
            <w:tcMar>
              <w:top w:w="0" w:type="dxa"/>
              <w:bottom w:w="0" w:type="dxa"/>
            </w:tcMar>
          </w:tcPr>
          <w:p w:rsidR="005E6F43" w:rsidRPr="00871DCB" w:rsidRDefault="005E6F43" w:rsidP="00871DCB">
            <w:pPr>
              <w:pStyle w:val="ac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871DCB">
              <w:rPr>
                <w:rFonts w:ascii="Times New Roman" w:hAnsi="Times New Roman" w:cs="Times New Roman"/>
                <w:kern w:val="2"/>
                <w:sz w:val="24"/>
                <w:szCs w:val="28"/>
              </w:rPr>
              <w:t>5</w:t>
            </w:r>
          </w:p>
        </w:tc>
        <w:tc>
          <w:tcPr>
            <w:tcW w:w="3509" w:type="dxa"/>
            <w:tcMar>
              <w:top w:w="0" w:type="dxa"/>
              <w:bottom w:w="0" w:type="dxa"/>
            </w:tcMar>
          </w:tcPr>
          <w:p w:rsidR="005E6F43" w:rsidRPr="00871DCB" w:rsidRDefault="005E6F43" w:rsidP="00871DCB">
            <w:pPr>
              <w:pStyle w:val="ac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871DCB">
              <w:rPr>
                <w:rFonts w:ascii="Times New Roman" w:hAnsi="Times New Roman" w:cs="Times New Roman"/>
                <w:kern w:val="2"/>
                <w:sz w:val="24"/>
                <w:szCs w:val="28"/>
              </w:rPr>
              <w:t>6</w:t>
            </w:r>
          </w:p>
        </w:tc>
        <w:tc>
          <w:tcPr>
            <w:tcW w:w="2025" w:type="dxa"/>
            <w:tcMar>
              <w:top w:w="0" w:type="dxa"/>
              <w:bottom w:w="0" w:type="dxa"/>
            </w:tcMar>
          </w:tcPr>
          <w:p w:rsidR="005E6F43" w:rsidRPr="00871DCB" w:rsidRDefault="005E6F43" w:rsidP="00871DCB">
            <w:pPr>
              <w:pStyle w:val="ac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871DCB">
              <w:rPr>
                <w:rFonts w:ascii="Times New Roman" w:hAnsi="Times New Roman" w:cs="Times New Roman"/>
                <w:kern w:val="2"/>
                <w:sz w:val="24"/>
                <w:szCs w:val="28"/>
              </w:rPr>
              <w:t>7</w:t>
            </w:r>
          </w:p>
        </w:tc>
        <w:tc>
          <w:tcPr>
            <w:tcW w:w="1796" w:type="dxa"/>
            <w:gridSpan w:val="2"/>
            <w:tcMar>
              <w:top w:w="0" w:type="dxa"/>
              <w:bottom w:w="0" w:type="dxa"/>
            </w:tcMar>
          </w:tcPr>
          <w:p w:rsidR="005E6F43" w:rsidRPr="00871DCB" w:rsidRDefault="005E6F43" w:rsidP="00871DCB">
            <w:pPr>
              <w:pStyle w:val="ac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871DCB">
              <w:rPr>
                <w:rFonts w:ascii="Times New Roman" w:hAnsi="Times New Roman" w:cs="Times New Roman"/>
                <w:kern w:val="2"/>
                <w:sz w:val="24"/>
                <w:szCs w:val="28"/>
              </w:rPr>
              <w:t>8</w:t>
            </w:r>
          </w:p>
        </w:tc>
      </w:tr>
      <w:tr w:rsidR="00BA6535" w:rsidRPr="00333926" w:rsidTr="00EA2904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jc w:val="center"/>
        </w:trPr>
        <w:tc>
          <w:tcPr>
            <w:tcW w:w="16246" w:type="dxa"/>
            <w:gridSpan w:val="11"/>
          </w:tcPr>
          <w:p w:rsidR="00BA6535" w:rsidRPr="00333926" w:rsidRDefault="00BA6535" w:rsidP="0033392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. Обеспечение равноправия граждан и реализации их конституционных прав</w:t>
            </w:r>
          </w:p>
        </w:tc>
      </w:tr>
      <w:tr w:rsidR="00333926" w:rsidRPr="00333926" w:rsidTr="00EA2904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jc w:val="center"/>
        </w:trPr>
        <w:tc>
          <w:tcPr>
            <w:tcW w:w="561" w:type="dxa"/>
          </w:tcPr>
          <w:p w:rsidR="00BA6535" w:rsidRPr="00333926" w:rsidRDefault="00BA6535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3" w:type="dxa"/>
            <w:gridSpan w:val="2"/>
          </w:tcPr>
          <w:p w:rsidR="00152978" w:rsidRPr="00333926" w:rsidRDefault="00BA6535" w:rsidP="001529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отношения 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 религии, убеждений,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принадлежности к общественным объединениям, а также других обстоятельств,</w:t>
            </w:r>
            <w:r w:rsidR="00EA2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в том числе при приеме на работу, замещении должностей,</w:t>
            </w:r>
            <w:r w:rsidR="00152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формировании кадрового резерва</w:t>
            </w:r>
            <w:r w:rsidR="002E4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535" w:rsidRPr="00333926" w:rsidRDefault="00BA6535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BA6535" w:rsidRPr="00333926" w:rsidRDefault="00BA6535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18" w:type="dxa"/>
          </w:tcPr>
          <w:p w:rsidR="00333926" w:rsidRDefault="00BA6535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33926">
              <w:rPr>
                <w:rFonts w:ascii="Times New Roman" w:hAnsi="Times New Roman" w:cs="Times New Roman"/>
                <w:sz w:val="24"/>
                <w:szCs w:val="24"/>
              </w:rPr>
              <w:t>Семичанского сельского поселения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6535" w:rsidRPr="00333926" w:rsidRDefault="00BA6535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ОП № 4 МУ МВД России</w:t>
            </w:r>
            <w:r w:rsidR="0033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«Волгодонское»</w:t>
            </w:r>
          </w:p>
        </w:tc>
        <w:tc>
          <w:tcPr>
            <w:tcW w:w="1761" w:type="dxa"/>
            <w:gridSpan w:val="2"/>
          </w:tcPr>
          <w:p w:rsidR="00BA6535" w:rsidRPr="00333926" w:rsidRDefault="00BA6535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финансирова</w:t>
            </w:r>
            <w:r w:rsidR="003339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33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3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  <w:tc>
          <w:tcPr>
            <w:tcW w:w="3509" w:type="dxa"/>
          </w:tcPr>
          <w:p w:rsidR="00BA6535" w:rsidRPr="00333926" w:rsidRDefault="00BA6535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обеспечение равенства прав и свобод человека</w:t>
            </w:r>
            <w:r w:rsidR="002E4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и гражданина независимо от расы,</w:t>
            </w:r>
            <w:r w:rsidR="002E4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национальности, языка,</w:t>
            </w:r>
            <w:r w:rsidR="002E4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происхождения,</w:t>
            </w:r>
            <w:r w:rsidR="00EA2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имущественного</w:t>
            </w:r>
            <w:r w:rsidR="002E4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или должностного положения, места жительства, отношения</w:t>
            </w:r>
          </w:p>
          <w:p w:rsidR="00BA6535" w:rsidRPr="00333926" w:rsidRDefault="00BA6535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 религии, убеждений,</w:t>
            </w:r>
            <w:r w:rsidR="002E44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принадлежности  к</w:t>
            </w:r>
            <w:r w:rsidR="002E4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общественным объединениям, а также других обстоятельств</w:t>
            </w:r>
          </w:p>
          <w:p w:rsidR="00BA6535" w:rsidRPr="00333926" w:rsidRDefault="00BA6535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при приеме на работу,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замещении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 государственной</w:t>
            </w:r>
            <w:r w:rsidR="002E4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и муниципальной службы, формировании кадрового резерва; принятие мер</w:t>
            </w:r>
          </w:p>
          <w:p w:rsidR="00BA6535" w:rsidRPr="00333926" w:rsidRDefault="00BA6535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по недопущению</w:t>
            </w:r>
            <w:r w:rsidR="002E4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дискриминации</w:t>
            </w:r>
            <w:r w:rsidR="002E4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по признаку национальной принадлежности</w:t>
            </w:r>
          </w:p>
          <w:p w:rsidR="00BA6535" w:rsidRPr="00333926" w:rsidRDefault="00BA6535" w:rsidP="001529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при осуществлении органами местного самоуправления своей деятельности</w:t>
            </w:r>
          </w:p>
        </w:tc>
        <w:tc>
          <w:tcPr>
            <w:tcW w:w="2050" w:type="dxa"/>
            <w:gridSpan w:val="2"/>
          </w:tcPr>
          <w:p w:rsidR="00BA6535" w:rsidRPr="00333926" w:rsidRDefault="00BA6535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обращений граждан;</w:t>
            </w:r>
          </w:p>
          <w:p w:rsidR="00BA6535" w:rsidRPr="00333926" w:rsidRDefault="00BA6535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наличие (отсутствие)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 фактов нарушения принципа равенства граждан</w:t>
            </w:r>
          </w:p>
        </w:tc>
        <w:tc>
          <w:tcPr>
            <w:tcW w:w="1771" w:type="dxa"/>
          </w:tcPr>
          <w:p w:rsidR="00BA6535" w:rsidRPr="00333926" w:rsidRDefault="00BA6535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</w:tr>
      <w:tr w:rsidR="00333926" w:rsidRPr="00333926" w:rsidTr="00EA2904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BA6535" w:rsidRPr="00333926" w:rsidRDefault="00871DCB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A6535" w:rsidRPr="00333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gridSpan w:val="2"/>
          </w:tcPr>
          <w:p w:rsidR="00BA6535" w:rsidRPr="00333926" w:rsidRDefault="00BA6535" w:rsidP="002E440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Мониторинг постоянно действующих телефонов доверия</w:t>
            </w:r>
            <w:r w:rsidR="002E4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организациях </w:t>
            </w:r>
            <w:r w:rsidR="002E4403">
              <w:rPr>
                <w:rFonts w:ascii="Times New Roman" w:hAnsi="Times New Roman" w:cs="Times New Roman"/>
                <w:sz w:val="24"/>
                <w:szCs w:val="24"/>
              </w:rPr>
              <w:t>Семичанского сельского поселения</w:t>
            </w:r>
          </w:p>
        </w:tc>
        <w:tc>
          <w:tcPr>
            <w:tcW w:w="1323" w:type="dxa"/>
          </w:tcPr>
          <w:p w:rsidR="00BA6535" w:rsidRPr="00333926" w:rsidRDefault="00BA6535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8" w:type="dxa"/>
          </w:tcPr>
          <w:p w:rsidR="00BA6535" w:rsidRPr="00333926" w:rsidRDefault="00BA6535" w:rsidP="001529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52978">
              <w:rPr>
                <w:rFonts w:ascii="Times New Roman" w:hAnsi="Times New Roman" w:cs="Times New Roman"/>
                <w:sz w:val="24"/>
                <w:szCs w:val="24"/>
              </w:rPr>
              <w:t>Семичанского сельского поселения</w:t>
            </w:r>
          </w:p>
        </w:tc>
        <w:tc>
          <w:tcPr>
            <w:tcW w:w="1761" w:type="dxa"/>
            <w:gridSpan w:val="2"/>
          </w:tcPr>
          <w:p w:rsidR="00BA6535" w:rsidRPr="00333926" w:rsidRDefault="00BA6535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509" w:type="dxa"/>
          </w:tcPr>
          <w:p w:rsidR="00BA6535" w:rsidRPr="00333926" w:rsidRDefault="00BA6535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обеспечение равенства прав и свобод человека</w:t>
            </w:r>
            <w:r w:rsidR="00152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и гражданина независимо от расы,</w:t>
            </w:r>
            <w:r w:rsidR="00152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национальности, языка,</w:t>
            </w:r>
            <w:r w:rsidR="00152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происхождения,</w:t>
            </w:r>
            <w:r w:rsidR="00152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имущественного</w:t>
            </w:r>
            <w:r w:rsidR="00152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или должностного положения, места жительства, отношения</w:t>
            </w:r>
          </w:p>
          <w:p w:rsidR="00BA6535" w:rsidRPr="00333926" w:rsidRDefault="00BA6535" w:rsidP="001529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к религии, убеждений, принадлежности к</w:t>
            </w:r>
            <w:r w:rsidR="00152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общественным объединениям</w:t>
            </w:r>
          </w:p>
        </w:tc>
        <w:tc>
          <w:tcPr>
            <w:tcW w:w="2050" w:type="dxa"/>
            <w:gridSpan w:val="2"/>
          </w:tcPr>
          <w:p w:rsidR="00BA6535" w:rsidRPr="00333926" w:rsidRDefault="00BA6535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количество охваченных образовательных организаций, находящихся</w:t>
            </w:r>
          </w:p>
          <w:p w:rsidR="00BA6535" w:rsidRPr="00333926" w:rsidRDefault="00BA6535" w:rsidP="001529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152978">
              <w:rPr>
                <w:rFonts w:ascii="Times New Roman" w:hAnsi="Times New Roman" w:cs="Times New Roman"/>
                <w:sz w:val="24"/>
                <w:szCs w:val="24"/>
              </w:rPr>
              <w:t>Семичанского сельского поселения</w:t>
            </w:r>
          </w:p>
        </w:tc>
        <w:tc>
          <w:tcPr>
            <w:tcW w:w="1771" w:type="dxa"/>
          </w:tcPr>
          <w:p w:rsidR="00BA6535" w:rsidRPr="00333926" w:rsidRDefault="00BA6535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BA6535" w:rsidRPr="00333926" w:rsidRDefault="00BA6535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 проделанной работе</w:t>
            </w:r>
          </w:p>
        </w:tc>
      </w:tr>
      <w:tr w:rsidR="00333926" w:rsidRPr="00333926" w:rsidTr="00EA2904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jc w:val="center"/>
        </w:trPr>
        <w:tc>
          <w:tcPr>
            <w:tcW w:w="16246" w:type="dxa"/>
            <w:gridSpan w:val="11"/>
            <w:tcBorders>
              <w:bottom w:val="single" w:sz="4" w:space="0" w:color="auto"/>
            </w:tcBorders>
          </w:tcPr>
          <w:p w:rsidR="00333926" w:rsidRPr="00333926" w:rsidRDefault="00333926" w:rsidP="001529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II. Укрепление общероссийской гражданской идентичности и единства многонационального народа Российской Федерации,</w:t>
            </w:r>
          </w:p>
          <w:p w:rsidR="00333926" w:rsidRPr="00333926" w:rsidRDefault="00333926" w:rsidP="001529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333926" w:rsidRPr="00333926" w:rsidTr="00EA2904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jc w:val="center"/>
        </w:trPr>
        <w:tc>
          <w:tcPr>
            <w:tcW w:w="561" w:type="dxa"/>
            <w:vMerge w:val="restart"/>
          </w:tcPr>
          <w:p w:rsidR="00333926" w:rsidRPr="00333926" w:rsidRDefault="00871DCB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3926" w:rsidRPr="00333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gridSpan w:val="2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Содействие проведению торжественных мероприятий, приуроченных</w:t>
            </w:r>
            <w:r w:rsidR="00EA2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к праздничным</w:t>
            </w:r>
          </w:p>
          <w:p w:rsidR="00333926" w:rsidRPr="00333926" w:rsidRDefault="00333926" w:rsidP="00EA290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и памятным датам</w:t>
            </w:r>
            <w:r w:rsidR="00EA2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в истории народов России, в том числе посвященных:</w:t>
            </w:r>
          </w:p>
        </w:tc>
        <w:tc>
          <w:tcPr>
            <w:tcW w:w="1323" w:type="dxa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18" w:type="dxa"/>
          </w:tcPr>
          <w:p w:rsidR="00333926" w:rsidRPr="00333926" w:rsidRDefault="00333926" w:rsidP="00FC769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C769D">
              <w:rPr>
                <w:rFonts w:ascii="Times New Roman" w:hAnsi="Times New Roman" w:cs="Times New Roman"/>
                <w:sz w:val="24"/>
                <w:szCs w:val="24"/>
              </w:rPr>
              <w:t xml:space="preserve">Семичанского сельского поселения, </w:t>
            </w:r>
            <w:r w:rsidR="00E108BE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FC769D">
              <w:rPr>
                <w:rFonts w:ascii="Times New Roman" w:hAnsi="Times New Roman" w:cs="Times New Roman"/>
                <w:sz w:val="24"/>
                <w:szCs w:val="24"/>
              </w:rPr>
              <w:t>Семичанский СДК</w:t>
            </w:r>
          </w:p>
        </w:tc>
        <w:tc>
          <w:tcPr>
            <w:tcW w:w="1611" w:type="dxa"/>
          </w:tcPr>
          <w:p w:rsidR="00333926" w:rsidRPr="00333926" w:rsidRDefault="00333926" w:rsidP="00FC769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пределах</w:t>
            </w:r>
            <w:r w:rsidR="00E108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средств</w:t>
            </w:r>
            <w:r w:rsidR="00FC76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E108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предусмотренных в местном бюджете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3659" w:type="dxa"/>
            <w:gridSpan w:val="2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FC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и приумножение духовного, исторического</w:t>
            </w:r>
          </w:p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и культурного наследия</w:t>
            </w:r>
          </w:p>
          <w:p w:rsidR="00333926" w:rsidRPr="00333926" w:rsidRDefault="00333926" w:rsidP="00EA290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и потенциала</w:t>
            </w:r>
            <w:r w:rsidR="00EA2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многонационального</w:t>
            </w:r>
            <w:r w:rsidR="00EA2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 народа Российской Федерации (российской нации) посредством пропаганды идей патриотизма, единства</w:t>
            </w:r>
            <w:r w:rsidR="00FC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и дружбы народов, межнационального (межэтнического) согласия</w:t>
            </w:r>
          </w:p>
        </w:tc>
        <w:tc>
          <w:tcPr>
            <w:tcW w:w="2050" w:type="dxa"/>
            <w:gridSpan w:val="2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 проделанной работе;</w:t>
            </w:r>
          </w:p>
          <w:p w:rsidR="00333926" w:rsidRPr="00333926" w:rsidRDefault="00333926" w:rsidP="00C43E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FC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6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сети «Интернет» (сайт</w:t>
            </w:r>
            <w:r w:rsidR="00C43E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Администрации</w:t>
            </w:r>
            <w:r w:rsidR="00FC76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C43E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FC76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официальные </w:t>
            </w:r>
            <w:r w:rsidR="00E108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группы в соц.сетях </w:t>
            </w:r>
            <w:r w:rsidR="00FC76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Администрации, </w:t>
            </w:r>
            <w:r w:rsidR="00FC76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СДК)</w:t>
            </w:r>
          </w:p>
        </w:tc>
      </w:tr>
      <w:tr w:rsidR="00E108BE" w:rsidRPr="00333926" w:rsidTr="00EA2904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jc w:val="center"/>
        </w:trPr>
        <w:tc>
          <w:tcPr>
            <w:tcW w:w="561" w:type="dxa"/>
            <w:vMerge/>
          </w:tcPr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1323" w:type="dxa"/>
          </w:tcPr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18" w:type="dxa"/>
          </w:tcPr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Семичанский СДК, образовательные организации Семичанского с/п</w:t>
            </w:r>
          </w:p>
        </w:tc>
        <w:tc>
          <w:tcPr>
            <w:tcW w:w="1611" w:type="dxa"/>
          </w:tcPr>
          <w:p w:rsidR="00E108BE" w:rsidRPr="00333926" w:rsidRDefault="00E108BE" w:rsidP="0087751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средств,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предусмотренных в местном бюджете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3659" w:type="dxa"/>
            <w:gridSpan w:val="2"/>
          </w:tcPr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к изучению истории, культуры и языков народов Российской Федерации, 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значимых исторических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 событий, ставших основой государственных праздников</w:t>
            </w:r>
          </w:p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и памятных дат, связанных</w:t>
            </w:r>
          </w:p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с реализацией государственной национальной политики 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Российской Федерации</w:t>
            </w:r>
          </w:p>
        </w:tc>
        <w:tc>
          <w:tcPr>
            <w:tcW w:w="2050" w:type="dxa"/>
            <w:gridSpan w:val="2"/>
          </w:tcPr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20 участников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</w:tcPr>
          <w:p w:rsidR="00E108BE" w:rsidRPr="00333926" w:rsidRDefault="00E108BE" w:rsidP="0087751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  <w:p w:rsidR="00E108BE" w:rsidRPr="00333926" w:rsidRDefault="00E108BE" w:rsidP="0087751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 проделанной работе;</w:t>
            </w:r>
          </w:p>
          <w:p w:rsidR="00E108BE" w:rsidRPr="00333926" w:rsidRDefault="00E108BE" w:rsidP="0087751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сети «Интернет» (сайт Администрации, официальные группы в соц.сетях Администрации, СДК)</w:t>
            </w:r>
          </w:p>
        </w:tc>
      </w:tr>
      <w:tr w:rsidR="00E108BE" w:rsidRPr="00333926" w:rsidTr="00EA2904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jc w:val="center"/>
        </w:trPr>
        <w:tc>
          <w:tcPr>
            <w:tcW w:w="561" w:type="dxa"/>
            <w:vMerge/>
          </w:tcPr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E108BE" w:rsidRPr="00333926" w:rsidRDefault="00E108BE" w:rsidP="00C43E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Дню Победы советского 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в Великой Отечественной войне 1941 – 1945 годов</w:t>
            </w:r>
          </w:p>
        </w:tc>
        <w:tc>
          <w:tcPr>
            <w:tcW w:w="1323" w:type="dxa"/>
          </w:tcPr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18" w:type="dxa"/>
          </w:tcPr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Семичанского сельского поселения, МБУК Семичанский СДК</w:t>
            </w:r>
          </w:p>
        </w:tc>
        <w:tc>
          <w:tcPr>
            <w:tcW w:w="1611" w:type="dxa"/>
          </w:tcPr>
          <w:p w:rsidR="00E108BE" w:rsidRPr="00333926" w:rsidRDefault="00E108BE" w:rsidP="0087751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средств,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предусмотренных в местном бюджете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3659" w:type="dxa"/>
            <w:gridSpan w:val="2"/>
          </w:tcPr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и приумножение духовного, исторического </w:t>
            </w:r>
          </w:p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и культурного 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наследия </w:t>
            </w:r>
          </w:p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потенциала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повышение интереса к изучению истории,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и языков народов 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Российской Федерации,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 значимых исторических событий, ставших основой государственных праздников </w:t>
            </w:r>
          </w:p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и памятных дат, связанных </w:t>
            </w:r>
          </w:p>
          <w:p w:rsidR="00E108BE" w:rsidRPr="00333926" w:rsidRDefault="00E108BE" w:rsidP="00C43E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с реализацией государственной национальной 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политики Российской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Федерации; предупреждение попыток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фальсификации истории России</w:t>
            </w:r>
          </w:p>
        </w:tc>
        <w:tc>
          <w:tcPr>
            <w:tcW w:w="2050" w:type="dxa"/>
            <w:gridSpan w:val="2"/>
          </w:tcPr>
          <w:p w:rsidR="00E108BE" w:rsidRPr="00333926" w:rsidRDefault="00E108BE" w:rsidP="00C43E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30 участников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</w:tcPr>
          <w:p w:rsidR="00E108BE" w:rsidRPr="00333926" w:rsidRDefault="00E108BE" w:rsidP="0087751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  <w:p w:rsidR="00E108BE" w:rsidRPr="00333926" w:rsidRDefault="00E108BE" w:rsidP="0087751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 проделанной работе;</w:t>
            </w:r>
          </w:p>
          <w:p w:rsidR="00E108BE" w:rsidRPr="00333926" w:rsidRDefault="00E108BE" w:rsidP="0087751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сети «Интернет» (сайт Администрации, официальные группы в соц.сетях Администрации, СДК)</w:t>
            </w:r>
          </w:p>
        </w:tc>
      </w:tr>
      <w:tr w:rsidR="00E108BE" w:rsidRPr="00333926" w:rsidTr="00EA2904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jc w:val="center"/>
        </w:trPr>
        <w:tc>
          <w:tcPr>
            <w:tcW w:w="561" w:type="dxa"/>
            <w:vMerge/>
          </w:tcPr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Дню славянской письменности </w:t>
            </w:r>
          </w:p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и культуры</w:t>
            </w:r>
          </w:p>
        </w:tc>
        <w:tc>
          <w:tcPr>
            <w:tcW w:w="1323" w:type="dxa"/>
          </w:tcPr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18" w:type="dxa"/>
          </w:tcPr>
          <w:p w:rsidR="00E108BE" w:rsidRPr="00333926" w:rsidRDefault="00E108BE" w:rsidP="00E108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Семичанский СДК</w:t>
            </w:r>
          </w:p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108BE" w:rsidRPr="00333926" w:rsidRDefault="00E108BE" w:rsidP="0087751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средств,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предусмотренных в местном бюджете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3659" w:type="dxa"/>
            <w:gridSpan w:val="2"/>
          </w:tcPr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к изучению истории, культуры и языков народов Российской 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Федерации, значимых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исторических событий, ставших основой государственных праздников </w:t>
            </w:r>
          </w:p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и памятных дат, связанных </w:t>
            </w:r>
          </w:p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с реализацией государственной национальной политики 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Российской Федерации</w:t>
            </w:r>
          </w:p>
        </w:tc>
        <w:tc>
          <w:tcPr>
            <w:tcW w:w="2050" w:type="dxa"/>
            <w:gridSpan w:val="2"/>
          </w:tcPr>
          <w:p w:rsidR="00E108BE" w:rsidRPr="00333926" w:rsidRDefault="00E108BE" w:rsidP="00E108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</w:tc>
        <w:tc>
          <w:tcPr>
            <w:tcW w:w="1771" w:type="dxa"/>
          </w:tcPr>
          <w:p w:rsidR="00E108BE" w:rsidRPr="00333926" w:rsidRDefault="00E108BE" w:rsidP="0087751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  <w:p w:rsidR="00E108BE" w:rsidRPr="00333926" w:rsidRDefault="00E108BE" w:rsidP="0087751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 проделанной работе;</w:t>
            </w:r>
          </w:p>
          <w:p w:rsidR="00E108BE" w:rsidRPr="00333926" w:rsidRDefault="00E108BE" w:rsidP="0087751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сети «Интернет» (сайт Администрации, официальные группы в соц.сетях Администрации, СДК)</w:t>
            </w:r>
          </w:p>
        </w:tc>
      </w:tr>
      <w:tr w:rsidR="00E108BE" w:rsidRPr="00333926" w:rsidTr="00EA2904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jc w:val="center"/>
        </w:trPr>
        <w:tc>
          <w:tcPr>
            <w:tcW w:w="561" w:type="dxa"/>
            <w:vMerge/>
          </w:tcPr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Дню России</w:t>
            </w:r>
          </w:p>
        </w:tc>
        <w:tc>
          <w:tcPr>
            <w:tcW w:w="1323" w:type="dxa"/>
          </w:tcPr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18" w:type="dxa"/>
          </w:tcPr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Семичанского сельского поселения, МБУК Семичанский СДК</w:t>
            </w:r>
          </w:p>
        </w:tc>
        <w:tc>
          <w:tcPr>
            <w:tcW w:w="1611" w:type="dxa"/>
          </w:tcPr>
          <w:p w:rsidR="00E108BE" w:rsidRPr="00333926" w:rsidRDefault="00E108BE" w:rsidP="0087751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средств,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предусмотренных в местном бюджете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3659" w:type="dxa"/>
            <w:gridSpan w:val="2"/>
          </w:tcPr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к изучению истории, культуры и языков народов Российской 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Федерации, значимых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исторических событий, ставших основой государственных праздников </w:t>
            </w:r>
          </w:p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и памятных дат, связанных </w:t>
            </w:r>
          </w:p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с реализацией государственной национальной 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политики Российской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2050" w:type="dxa"/>
            <w:gridSpan w:val="2"/>
          </w:tcPr>
          <w:p w:rsidR="00E108BE" w:rsidRPr="00333926" w:rsidRDefault="00E108BE" w:rsidP="00E108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</w:tc>
        <w:tc>
          <w:tcPr>
            <w:tcW w:w="1771" w:type="dxa"/>
          </w:tcPr>
          <w:p w:rsidR="00E108BE" w:rsidRPr="00333926" w:rsidRDefault="00E108BE" w:rsidP="0087751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  <w:p w:rsidR="00E108BE" w:rsidRPr="00333926" w:rsidRDefault="00E108BE" w:rsidP="0087751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 проделанной работе;</w:t>
            </w:r>
          </w:p>
          <w:p w:rsidR="00E108BE" w:rsidRPr="00333926" w:rsidRDefault="00E108BE" w:rsidP="0087751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сети «Интернет» (сайт Администрации, официальные группы в соц.сетях Администрации, СДК)</w:t>
            </w:r>
          </w:p>
        </w:tc>
      </w:tr>
      <w:tr w:rsidR="00E108BE" w:rsidRPr="00333926" w:rsidTr="00EA2904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jc w:val="center"/>
        </w:trPr>
        <w:tc>
          <w:tcPr>
            <w:tcW w:w="561" w:type="dxa"/>
            <w:vMerge/>
            <w:tcBorders>
              <w:bottom w:val="nil"/>
            </w:tcBorders>
          </w:tcPr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</w:t>
            </w:r>
          </w:p>
        </w:tc>
        <w:tc>
          <w:tcPr>
            <w:tcW w:w="1323" w:type="dxa"/>
          </w:tcPr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18" w:type="dxa"/>
          </w:tcPr>
          <w:p w:rsidR="00E108BE" w:rsidRPr="00333926" w:rsidRDefault="00E108BE" w:rsidP="0087751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Семичанского сельского поселения, МБУК Семичанский СДК</w:t>
            </w:r>
          </w:p>
        </w:tc>
        <w:tc>
          <w:tcPr>
            <w:tcW w:w="1611" w:type="dxa"/>
          </w:tcPr>
          <w:p w:rsidR="00E108BE" w:rsidRPr="00333926" w:rsidRDefault="00E108BE" w:rsidP="0087751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средств,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предусмотренных в местном бюджете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3659" w:type="dxa"/>
            <w:gridSpan w:val="2"/>
          </w:tcPr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к изучению истории, культуры и языков народов Российской 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Федерации, значимых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исторических событий, ставших основой государственных праздников </w:t>
            </w:r>
          </w:p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и памятных дат, связанных </w:t>
            </w:r>
          </w:p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с реализацией государственной национальной 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политики 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Российской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2050" w:type="dxa"/>
            <w:gridSpan w:val="2"/>
          </w:tcPr>
          <w:p w:rsidR="00E108BE" w:rsidRPr="00333926" w:rsidRDefault="00E108BE" w:rsidP="00E108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</w:tc>
        <w:tc>
          <w:tcPr>
            <w:tcW w:w="1771" w:type="dxa"/>
          </w:tcPr>
          <w:p w:rsidR="00E108BE" w:rsidRPr="00333926" w:rsidRDefault="00E108BE" w:rsidP="0087751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  <w:p w:rsidR="00E108BE" w:rsidRPr="00333926" w:rsidRDefault="00E108BE" w:rsidP="0087751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 проделанной работе;</w:t>
            </w:r>
          </w:p>
          <w:p w:rsidR="00E108BE" w:rsidRPr="00333926" w:rsidRDefault="00E108BE" w:rsidP="00871DC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сети</w:t>
            </w:r>
            <w:r w:rsidR="00871D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«Интернет» (сайт </w:t>
            </w:r>
            <w:r w:rsidR="00871D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Администрации, </w:t>
            </w:r>
            <w:r w:rsidR="00871D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фициальные группы в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соц.сетях Администрации, СДК)</w:t>
            </w:r>
          </w:p>
        </w:tc>
      </w:tr>
      <w:tr w:rsidR="00333926" w:rsidRPr="00333926" w:rsidTr="00EA2904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jc w:val="center"/>
        </w:trPr>
        <w:tc>
          <w:tcPr>
            <w:tcW w:w="16246" w:type="dxa"/>
            <w:gridSpan w:val="11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Pr="00333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. Содействие этнокультурному и духовному развитию народов Российской Федерации</w:t>
            </w:r>
          </w:p>
        </w:tc>
      </w:tr>
      <w:tr w:rsidR="00E108BE" w:rsidRPr="00333926" w:rsidTr="00EA2904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jc w:val="center"/>
        </w:trPr>
        <w:tc>
          <w:tcPr>
            <w:tcW w:w="561" w:type="dxa"/>
          </w:tcPr>
          <w:p w:rsidR="00E108BE" w:rsidRPr="00333926" w:rsidRDefault="00871DCB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08BE" w:rsidRPr="00333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gridSpan w:val="2"/>
          </w:tcPr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 территории Ростовской области комплекса мер, </w:t>
            </w:r>
            <w:r w:rsidR="001773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твержденных Министерством спорта Российской Федерации, </w:t>
            </w:r>
          </w:p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по развитию национальных видов спорта</w:t>
            </w:r>
          </w:p>
        </w:tc>
        <w:tc>
          <w:tcPr>
            <w:tcW w:w="1323" w:type="dxa"/>
          </w:tcPr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8" w:type="dxa"/>
          </w:tcPr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Семичанского сельского поселения, МБУК Семичанский СДК</w:t>
            </w:r>
          </w:p>
        </w:tc>
        <w:tc>
          <w:tcPr>
            <w:tcW w:w="1611" w:type="dxa"/>
          </w:tcPr>
          <w:p w:rsidR="00E108BE" w:rsidRPr="00333926" w:rsidRDefault="00E108BE" w:rsidP="0087751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средств,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предусмотренных в местном бюджете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3659" w:type="dxa"/>
            <w:gridSpan w:val="2"/>
          </w:tcPr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оказание поддержки национальным видам спорта</w:t>
            </w:r>
          </w:p>
        </w:tc>
        <w:tc>
          <w:tcPr>
            <w:tcW w:w="2050" w:type="dxa"/>
            <w:gridSpan w:val="2"/>
          </w:tcPr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количество участников</w:t>
            </w:r>
          </w:p>
        </w:tc>
        <w:tc>
          <w:tcPr>
            <w:tcW w:w="1771" w:type="dxa"/>
          </w:tcPr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  <w:p w:rsidR="00E108BE" w:rsidRPr="00333926" w:rsidRDefault="00E108BE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 проделанной работе</w:t>
            </w:r>
          </w:p>
        </w:tc>
      </w:tr>
      <w:tr w:rsidR="00333926" w:rsidRPr="00333926" w:rsidTr="00EA2904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jc w:val="center"/>
        </w:trPr>
        <w:tc>
          <w:tcPr>
            <w:tcW w:w="16246" w:type="dxa"/>
            <w:gridSpan w:val="11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V. Сохранение и поддержка русского языка как государственного </w:t>
            </w:r>
          </w:p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языка Российской Федерации и языков народов Российской Федерации</w:t>
            </w:r>
          </w:p>
        </w:tc>
      </w:tr>
      <w:tr w:rsidR="00667328" w:rsidRPr="00333926" w:rsidTr="00EA2904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jc w:val="center"/>
        </w:trPr>
        <w:tc>
          <w:tcPr>
            <w:tcW w:w="561" w:type="dxa"/>
          </w:tcPr>
          <w:p w:rsidR="00667328" w:rsidRPr="00333926" w:rsidRDefault="00871DCB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7328" w:rsidRPr="00333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gridSpan w:val="2"/>
          </w:tcPr>
          <w:p w:rsidR="00667328" w:rsidRPr="00333926" w:rsidRDefault="00667328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посвященных Дню русского языка</w:t>
            </w:r>
          </w:p>
        </w:tc>
        <w:tc>
          <w:tcPr>
            <w:tcW w:w="1323" w:type="dxa"/>
          </w:tcPr>
          <w:p w:rsidR="00667328" w:rsidRPr="00333926" w:rsidRDefault="00667328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18" w:type="dxa"/>
          </w:tcPr>
          <w:p w:rsidR="00667328" w:rsidRPr="00333926" w:rsidRDefault="00667328" w:rsidP="0017738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Семичанского сельского поселения, МБУК Семичанский СДК</w:t>
            </w:r>
          </w:p>
        </w:tc>
        <w:tc>
          <w:tcPr>
            <w:tcW w:w="1611" w:type="dxa"/>
          </w:tcPr>
          <w:p w:rsidR="00667328" w:rsidRPr="00333926" w:rsidRDefault="00667328" w:rsidP="0087751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средств,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предусмотренных в местном бюджете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3659" w:type="dxa"/>
            <w:gridSpan w:val="2"/>
          </w:tcPr>
          <w:p w:rsidR="00667328" w:rsidRPr="00333926" w:rsidRDefault="00667328" w:rsidP="0017738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создание оптимальных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использования русского языка 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как государственного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 языка Российской Федерации, языка межнационального общения и одного 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 официальных языков международных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а также сохранения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и развития языков народов Российской Федерации</w:t>
            </w:r>
          </w:p>
        </w:tc>
        <w:tc>
          <w:tcPr>
            <w:tcW w:w="2050" w:type="dxa"/>
            <w:gridSpan w:val="2"/>
          </w:tcPr>
          <w:p w:rsidR="00667328" w:rsidRPr="00333926" w:rsidRDefault="00667328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мероприятий; количество участников</w:t>
            </w:r>
          </w:p>
        </w:tc>
        <w:tc>
          <w:tcPr>
            <w:tcW w:w="1771" w:type="dxa"/>
          </w:tcPr>
          <w:p w:rsidR="00667328" w:rsidRPr="00333926" w:rsidRDefault="00667328" w:rsidP="0087751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  <w:p w:rsidR="00667328" w:rsidRPr="00333926" w:rsidRDefault="00667328" w:rsidP="0087751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 проделанной работе;</w:t>
            </w:r>
          </w:p>
          <w:p w:rsidR="00667328" w:rsidRPr="00333926" w:rsidRDefault="00667328" w:rsidP="0087751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сети «Интернет» (сайт Администрации, официальные группы в соц.сетях Администрации, СДК)</w:t>
            </w:r>
          </w:p>
        </w:tc>
      </w:tr>
      <w:tr w:rsidR="00333926" w:rsidRPr="00333926" w:rsidTr="00EA2904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jc w:val="center"/>
        </w:trPr>
        <w:tc>
          <w:tcPr>
            <w:tcW w:w="16246" w:type="dxa"/>
            <w:gridSpan w:val="11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V. Формирование системы социальной и культурной адаптации </w:t>
            </w:r>
          </w:p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иностранных граждан в Российской Федерации и их интеграции в российское общество</w:t>
            </w:r>
          </w:p>
        </w:tc>
      </w:tr>
      <w:tr w:rsidR="00667328" w:rsidRPr="00333926" w:rsidTr="00EA2904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jc w:val="center"/>
        </w:trPr>
        <w:tc>
          <w:tcPr>
            <w:tcW w:w="561" w:type="dxa"/>
          </w:tcPr>
          <w:p w:rsidR="00667328" w:rsidRPr="00333926" w:rsidRDefault="00871DCB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7328" w:rsidRPr="00333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gridSpan w:val="2"/>
          </w:tcPr>
          <w:p w:rsidR="00667328" w:rsidRPr="00333926" w:rsidRDefault="00667328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871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и реализация комплекса мер по социализации и психологической адаптации несовершеннолетних иностранных граждан, подлежащих обучению </w:t>
            </w:r>
          </w:p>
          <w:p w:rsidR="00667328" w:rsidRPr="00333926" w:rsidRDefault="00667328" w:rsidP="00EA290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образовательным программам дошкольного, начального общего,</w:t>
            </w:r>
            <w:r w:rsidR="00871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основного общего и среднего общего образования, среднего профессионального образования, высшего образования</w:t>
            </w:r>
          </w:p>
        </w:tc>
        <w:tc>
          <w:tcPr>
            <w:tcW w:w="1323" w:type="dxa"/>
          </w:tcPr>
          <w:p w:rsidR="00667328" w:rsidRPr="00333926" w:rsidRDefault="00667328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918" w:type="dxa"/>
          </w:tcPr>
          <w:p w:rsidR="00667328" w:rsidRPr="00333926" w:rsidRDefault="00667328" w:rsidP="006673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Семичанского сельского поселения, образовательные организации</w:t>
            </w:r>
          </w:p>
        </w:tc>
        <w:tc>
          <w:tcPr>
            <w:tcW w:w="1611" w:type="dxa"/>
          </w:tcPr>
          <w:p w:rsidR="00667328" w:rsidRPr="00333926" w:rsidRDefault="00667328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659" w:type="dxa"/>
            <w:gridSpan w:val="2"/>
          </w:tcPr>
          <w:p w:rsidR="00667328" w:rsidRPr="00333926" w:rsidRDefault="00667328" w:rsidP="00333926">
            <w:pPr>
              <w:pStyle w:val="ac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разработка, внедрение </w:t>
            </w:r>
          </w:p>
          <w:p w:rsidR="00667328" w:rsidRPr="00333926" w:rsidRDefault="00667328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и реализация государственными органами и органами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с институтами гражданского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и работодателями программ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адаптации 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иностранных граждан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 в Ростовской области и их интеграции </w:t>
            </w:r>
          </w:p>
          <w:p w:rsidR="00667328" w:rsidRPr="00333926" w:rsidRDefault="00667328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в российское общество</w:t>
            </w:r>
          </w:p>
        </w:tc>
        <w:tc>
          <w:tcPr>
            <w:tcW w:w="2050" w:type="dxa"/>
            <w:gridSpan w:val="2"/>
          </w:tcPr>
          <w:p w:rsidR="00667328" w:rsidRPr="00333926" w:rsidRDefault="00667328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 </w:t>
            </w:r>
          </w:p>
          <w:p w:rsidR="00667328" w:rsidRPr="00333926" w:rsidRDefault="00667328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и реализован комплекс мер</w:t>
            </w:r>
          </w:p>
        </w:tc>
        <w:tc>
          <w:tcPr>
            <w:tcW w:w="1771" w:type="dxa"/>
          </w:tcPr>
          <w:p w:rsidR="00667328" w:rsidRPr="00333926" w:rsidRDefault="00667328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  <w:p w:rsidR="00667328" w:rsidRPr="00333926" w:rsidRDefault="00667328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 проделанной работе</w:t>
            </w:r>
          </w:p>
        </w:tc>
      </w:tr>
      <w:tr w:rsidR="00667328" w:rsidRPr="00333926" w:rsidTr="00EA2904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jc w:val="center"/>
        </w:trPr>
        <w:tc>
          <w:tcPr>
            <w:tcW w:w="561" w:type="dxa"/>
          </w:tcPr>
          <w:p w:rsidR="00667328" w:rsidRPr="00333926" w:rsidRDefault="00871DCB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67328" w:rsidRPr="00333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gridSpan w:val="2"/>
          </w:tcPr>
          <w:p w:rsidR="00667328" w:rsidRPr="00333926" w:rsidRDefault="00667328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Распространение знаний об основах российской государственности, истории, культуры, а также традиций народов региона пребывания и правил поведения среди детей иностранных граждан, особенно</w:t>
            </w:r>
            <w:r w:rsidR="00871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дошкольных образовательных организациях </w:t>
            </w:r>
          </w:p>
          <w:p w:rsidR="00667328" w:rsidRPr="00333926" w:rsidRDefault="00667328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и общеобразовательных организациях</w:t>
            </w:r>
          </w:p>
        </w:tc>
        <w:tc>
          <w:tcPr>
            <w:tcW w:w="1323" w:type="dxa"/>
          </w:tcPr>
          <w:p w:rsidR="00667328" w:rsidRPr="00333926" w:rsidRDefault="00667328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18" w:type="dxa"/>
          </w:tcPr>
          <w:p w:rsidR="00667328" w:rsidRPr="00333926" w:rsidRDefault="00667328" w:rsidP="0087751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Семичанского сельского поселения, образовательные организации, МБУК Семичанский СДК</w:t>
            </w:r>
          </w:p>
        </w:tc>
        <w:tc>
          <w:tcPr>
            <w:tcW w:w="1611" w:type="dxa"/>
          </w:tcPr>
          <w:p w:rsidR="00667328" w:rsidRPr="00333926" w:rsidRDefault="00667328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659" w:type="dxa"/>
            <w:gridSpan w:val="2"/>
          </w:tcPr>
          <w:p w:rsidR="00667328" w:rsidRPr="00333926" w:rsidRDefault="00667328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роли институтов гражданского общества </w:t>
            </w:r>
          </w:p>
          <w:p w:rsidR="00667328" w:rsidRPr="00333926" w:rsidRDefault="00667328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социальной и культурной адаптации иностранных 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граждан в Ростовской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содействие участию институтов гражданского общества </w:t>
            </w:r>
          </w:p>
          <w:p w:rsidR="00667328" w:rsidRPr="00333926" w:rsidRDefault="00667328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в деятельности многофункциональ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центров, а также организаций, предоставляющих иностранным гражданам юридические, социальные, образовательные </w:t>
            </w:r>
          </w:p>
          <w:p w:rsidR="00667328" w:rsidRPr="00333926" w:rsidRDefault="00667328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и иные услуги</w:t>
            </w:r>
          </w:p>
        </w:tc>
        <w:tc>
          <w:tcPr>
            <w:tcW w:w="2050" w:type="dxa"/>
            <w:gridSpan w:val="2"/>
          </w:tcPr>
          <w:p w:rsidR="00667328" w:rsidRPr="00333926" w:rsidRDefault="00667328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771" w:type="dxa"/>
          </w:tcPr>
          <w:p w:rsidR="00667328" w:rsidRPr="00333926" w:rsidRDefault="00667328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  <w:p w:rsidR="00667328" w:rsidRPr="00333926" w:rsidRDefault="00667328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 проделанной работе</w:t>
            </w:r>
          </w:p>
        </w:tc>
      </w:tr>
      <w:tr w:rsidR="00333926" w:rsidRPr="00333926" w:rsidTr="00EA2904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jc w:val="center"/>
        </w:trPr>
        <w:tc>
          <w:tcPr>
            <w:tcW w:w="561" w:type="dxa"/>
          </w:tcPr>
          <w:p w:rsidR="00333926" w:rsidRPr="00333926" w:rsidRDefault="00871DCB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3926" w:rsidRPr="00333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gridSpan w:val="2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</w:p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информированию соотечественников </w:t>
            </w:r>
          </w:p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о возможностях переезда </w:t>
            </w:r>
          </w:p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для постоянного проживания </w:t>
            </w:r>
          </w:p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в Ростовскую область</w:t>
            </w:r>
          </w:p>
        </w:tc>
        <w:tc>
          <w:tcPr>
            <w:tcW w:w="1323" w:type="dxa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18" w:type="dxa"/>
          </w:tcPr>
          <w:p w:rsidR="00333926" w:rsidRPr="00333926" w:rsidRDefault="00667328" w:rsidP="00333926">
            <w:pPr>
              <w:pStyle w:val="ac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Семичанского сельского поселения</w:t>
            </w:r>
            <w:r w:rsidR="00333926" w:rsidRPr="00333926">
              <w:rPr>
                <w:rFonts w:ascii="Times New Roman" w:hAnsi="Times New Roman" w:cs="Times New Roman"/>
                <w:sz w:val="24"/>
                <w:szCs w:val="24"/>
              </w:rPr>
              <w:t>, ОП №4 МУ МВД России «Волгодонское».</w:t>
            </w:r>
          </w:p>
        </w:tc>
        <w:tc>
          <w:tcPr>
            <w:tcW w:w="1611" w:type="dxa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659" w:type="dxa"/>
            <w:gridSpan w:val="2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экономических </w:t>
            </w:r>
          </w:p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социальных условий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 для добровольного переселения </w:t>
            </w:r>
          </w:p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Ростовскую область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 соотечественников, проживающих </w:t>
            </w:r>
          </w:p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за рубежом</w:t>
            </w:r>
          </w:p>
        </w:tc>
        <w:tc>
          <w:tcPr>
            <w:tcW w:w="2050" w:type="dxa"/>
            <w:gridSpan w:val="2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информационных мероприятий </w:t>
            </w:r>
          </w:p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</w:t>
            </w:r>
            <w:r w:rsidR="006673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информированию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 соотечественников о возможностях переезда </w:t>
            </w:r>
            <w:r w:rsidR="00667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для постоянного проживания </w:t>
            </w:r>
          </w:p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Ростовскую </w:t>
            </w:r>
            <w:r w:rsidRPr="003339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1771" w:type="dxa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</w:t>
            </w:r>
          </w:p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 проделанной работе</w:t>
            </w:r>
          </w:p>
        </w:tc>
      </w:tr>
      <w:tr w:rsidR="00333926" w:rsidRPr="00333926" w:rsidTr="00EA2904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jc w:val="center"/>
        </w:trPr>
        <w:tc>
          <w:tcPr>
            <w:tcW w:w="16246" w:type="dxa"/>
            <w:gridSpan w:val="11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VI. Совершенствование государственного управления </w:t>
            </w:r>
          </w:p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в сфере государственной национальной политики Российской Федерации</w:t>
            </w:r>
          </w:p>
        </w:tc>
      </w:tr>
      <w:tr w:rsidR="00333926" w:rsidRPr="00333926" w:rsidTr="00EA2904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jc w:val="center"/>
        </w:trPr>
        <w:tc>
          <w:tcPr>
            <w:tcW w:w="561" w:type="dxa"/>
          </w:tcPr>
          <w:p w:rsidR="00333926" w:rsidRPr="00333926" w:rsidRDefault="00871DCB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3926" w:rsidRPr="00333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gridSpan w:val="2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проверки деятельности общественных объединений, религиозных и иных некоммерческих организаций, обмен информацией о выявлении фактов проявления экстремизма</w:t>
            </w:r>
            <w:r w:rsidR="00667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67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667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и религиозной почве со стороны указанных объединений, в том числе возможных попыток распространения экстремистской идеологии </w:t>
            </w:r>
          </w:p>
          <w:p w:rsidR="00333926" w:rsidRPr="00333926" w:rsidRDefault="00333926" w:rsidP="006673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и литературы</w:t>
            </w:r>
          </w:p>
        </w:tc>
        <w:tc>
          <w:tcPr>
            <w:tcW w:w="1323" w:type="dxa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18" w:type="dxa"/>
          </w:tcPr>
          <w:p w:rsidR="00333926" w:rsidRPr="00333926" w:rsidRDefault="00667328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Семичанского сельского поселения</w:t>
            </w:r>
          </w:p>
        </w:tc>
        <w:tc>
          <w:tcPr>
            <w:tcW w:w="1611" w:type="dxa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659" w:type="dxa"/>
            <w:gridSpan w:val="2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взаимодействия государственных органов и органов местного самоуправления </w:t>
            </w:r>
          </w:p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с институтами гражданского общества в целях укрепления </w:t>
            </w:r>
            <w:r w:rsidRPr="003339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гражданского единства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многонационального народа Российской Федерации (российской нации), сохранения межнационального мира и согласия</w:t>
            </w:r>
          </w:p>
        </w:tc>
        <w:tc>
          <w:tcPr>
            <w:tcW w:w="2050" w:type="dxa"/>
            <w:gridSpan w:val="2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количество проверок;</w:t>
            </w:r>
          </w:p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количество мер правового реагирования, принятых по результатам проверок</w:t>
            </w:r>
          </w:p>
        </w:tc>
        <w:tc>
          <w:tcPr>
            <w:tcW w:w="1771" w:type="dxa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 проделанной работе</w:t>
            </w:r>
          </w:p>
        </w:tc>
      </w:tr>
      <w:tr w:rsidR="00333926" w:rsidRPr="00333926" w:rsidTr="00EA2904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jc w:val="center"/>
        </w:trPr>
        <w:tc>
          <w:tcPr>
            <w:tcW w:w="16246" w:type="dxa"/>
            <w:gridSpan w:val="11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VII. Совершенствование взаимодействия государственных органов и органов местного самоуправления </w:t>
            </w:r>
          </w:p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333926" w:rsidRPr="00333926" w:rsidTr="00EA2904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jc w:val="center"/>
        </w:trPr>
        <w:tc>
          <w:tcPr>
            <w:tcW w:w="561" w:type="dxa"/>
          </w:tcPr>
          <w:p w:rsidR="00333926" w:rsidRPr="00333926" w:rsidRDefault="00871DCB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3926" w:rsidRPr="00333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gridSpan w:val="2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общественных советов, иных экспертно-консультативных органов при заинтересованных органах исполнительной власти, представителей этнокультурных общественных объединений </w:t>
            </w:r>
          </w:p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и религиозных организаций </w:t>
            </w:r>
          </w:p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в деятельности </w:t>
            </w:r>
          </w:p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по реализации целей и задач государственной национальной политики</w:t>
            </w:r>
          </w:p>
        </w:tc>
        <w:tc>
          <w:tcPr>
            <w:tcW w:w="1323" w:type="dxa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18" w:type="dxa"/>
          </w:tcPr>
          <w:p w:rsidR="00333926" w:rsidRPr="00333926" w:rsidRDefault="0056521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Семичанского сельского поселения</w:t>
            </w:r>
          </w:p>
        </w:tc>
        <w:tc>
          <w:tcPr>
            <w:tcW w:w="1611" w:type="dxa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659" w:type="dxa"/>
            <w:gridSpan w:val="2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общественных советов и иных консультативных органов, созданных при государственных органах и органах местного самоуправления, в деятельности </w:t>
            </w:r>
          </w:p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по укреплению общероссийской гражданской идентичности, гармонизации межнациональных (межэтнических) и</w:t>
            </w:r>
            <w:r w:rsidR="00871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межрелигиозных отношений, обеспечению социальной </w:t>
            </w:r>
          </w:p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и культурной адаптации иностранных граждан </w:t>
            </w:r>
          </w:p>
          <w:p w:rsidR="00333926" w:rsidRPr="00333926" w:rsidRDefault="00333926" w:rsidP="00565216">
            <w:pPr>
              <w:pStyle w:val="ac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в Ростовской области и их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интеграции </w:t>
            </w:r>
            <w:r w:rsidRPr="003339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российское общество</w:t>
            </w:r>
          </w:p>
        </w:tc>
        <w:tc>
          <w:tcPr>
            <w:tcW w:w="2050" w:type="dxa"/>
            <w:gridSpan w:val="2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обеспечено участие</w:t>
            </w:r>
          </w:p>
        </w:tc>
        <w:tc>
          <w:tcPr>
            <w:tcW w:w="1771" w:type="dxa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  <w:p w:rsidR="00333926" w:rsidRPr="00333926" w:rsidRDefault="00333926" w:rsidP="005652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проделанной работе</w:t>
            </w:r>
          </w:p>
        </w:tc>
      </w:tr>
      <w:tr w:rsidR="00333926" w:rsidRPr="00333926" w:rsidTr="00EA2904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jc w:val="center"/>
        </w:trPr>
        <w:tc>
          <w:tcPr>
            <w:tcW w:w="16246" w:type="dxa"/>
            <w:gridSpan w:val="11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VIII.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333926" w:rsidRPr="00333926" w:rsidTr="00EA2904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jc w:val="center"/>
        </w:trPr>
        <w:tc>
          <w:tcPr>
            <w:tcW w:w="561" w:type="dxa"/>
          </w:tcPr>
          <w:p w:rsidR="00333926" w:rsidRPr="00333926" w:rsidRDefault="00333926" w:rsidP="00871DC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</w:t>
            </w:r>
            <w:r w:rsidR="00871DCB" w:rsidRPr="0034660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</w:t>
            </w:r>
            <w:r w:rsidRPr="0034660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.</w:t>
            </w:r>
          </w:p>
        </w:tc>
        <w:tc>
          <w:tcPr>
            <w:tcW w:w="3353" w:type="dxa"/>
            <w:gridSpan w:val="2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информационной кампании, направленной </w:t>
            </w:r>
          </w:p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на укрепление</w:t>
            </w:r>
            <w:r w:rsidR="00EA2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общероссийской гражданской идентичности</w:t>
            </w:r>
            <w:r w:rsidR="00871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2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межэтнического, межрелигиозного согласия; этнокультурное развитие народов Российской Федерации, проживающих </w:t>
            </w:r>
          </w:p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в Ростовской области; освещение деятельности этнокультурных общественных объединений</w:t>
            </w:r>
          </w:p>
        </w:tc>
        <w:tc>
          <w:tcPr>
            <w:tcW w:w="1323" w:type="dxa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18" w:type="dxa"/>
          </w:tcPr>
          <w:p w:rsidR="00333926" w:rsidRPr="00333926" w:rsidRDefault="00333926" w:rsidP="003466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46600">
              <w:rPr>
                <w:rFonts w:ascii="Times New Roman" w:hAnsi="Times New Roman" w:cs="Times New Roman"/>
                <w:sz w:val="24"/>
                <w:szCs w:val="24"/>
              </w:rPr>
              <w:t>Семичанского сельского поселения</w:t>
            </w:r>
          </w:p>
        </w:tc>
        <w:tc>
          <w:tcPr>
            <w:tcW w:w="1611" w:type="dxa"/>
          </w:tcPr>
          <w:p w:rsidR="00333926" w:rsidRPr="00333926" w:rsidRDefault="00333926" w:rsidP="00332F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средств, </w:t>
            </w:r>
            <w:r w:rsidRPr="003339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предусмотренных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3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областном бюджете министерству региональной политики и массовых коммуникаций Ростовской области</w:t>
            </w:r>
          </w:p>
        </w:tc>
        <w:tc>
          <w:tcPr>
            <w:tcW w:w="3659" w:type="dxa"/>
            <w:gridSpan w:val="2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средств массовой информации, освещающих вопросы реализации государственной национальной политики Российской Федерации, </w:t>
            </w:r>
          </w:p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к выполнению целей и задач Стратегии государственной национальной политики Российской Федерации</w:t>
            </w:r>
          </w:p>
          <w:p w:rsidR="00333926" w:rsidRPr="00333926" w:rsidRDefault="00333926" w:rsidP="00871DC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 период до 2025 года,</w:t>
            </w: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 а также принятие мер по стимулированию создания ими проектов в этой области</w:t>
            </w:r>
          </w:p>
        </w:tc>
        <w:tc>
          <w:tcPr>
            <w:tcW w:w="2050" w:type="dxa"/>
            <w:gridSpan w:val="2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реализован медиа план</w:t>
            </w:r>
          </w:p>
        </w:tc>
        <w:tc>
          <w:tcPr>
            <w:tcW w:w="1771" w:type="dxa"/>
          </w:tcPr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  <w:p w:rsidR="00333926" w:rsidRPr="00333926" w:rsidRDefault="00333926" w:rsidP="0033392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926">
              <w:rPr>
                <w:rFonts w:ascii="Times New Roman" w:hAnsi="Times New Roman" w:cs="Times New Roman"/>
                <w:sz w:val="24"/>
                <w:szCs w:val="24"/>
              </w:rPr>
              <w:t>о проделанной работе</w:t>
            </w:r>
          </w:p>
        </w:tc>
      </w:tr>
    </w:tbl>
    <w:p w:rsidR="0003231B" w:rsidRPr="005E6F43" w:rsidRDefault="0003231B" w:rsidP="005E6F4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3231B" w:rsidRPr="005E6F43" w:rsidRDefault="0003231B" w:rsidP="005E6F4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03B39" w:rsidRPr="005E6F43" w:rsidRDefault="00E03B39" w:rsidP="005E6F43">
      <w:pPr>
        <w:pStyle w:val="ac"/>
        <w:rPr>
          <w:rFonts w:ascii="Times New Roman" w:hAnsi="Times New Roman" w:cs="Times New Roman"/>
          <w:sz w:val="28"/>
          <w:szCs w:val="28"/>
        </w:rPr>
      </w:pPr>
    </w:p>
    <w:sectPr w:rsidR="00E03B39" w:rsidRPr="005E6F43" w:rsidSect="00333926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B72" w:rsidRDefault="000C6B72" w:rsidP="00124E29">
      <w:pPr>
        <w:spacing w:after="0" w:line="240" w:lineRule="auto"/>
      </w:pPr>
      <w:r>
        <w:separator/>
      </w:r>
    </w:p>
  </w:endnote>
  <w:endnote w:type="continuationSeparator" w:id="1">
    <w:p w:rsidR="000C6B72" w:rsidRDefault="000C6B72" w:rsidP="0012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26" w:rsidRPr="00606762" w:rsidRDefault="00333926" w:rsidP="00333926">
    <w:pPr>
      <w:pStyle w:val="ad"/>
      <w:tabs>
        <w:tab w:val="clear" w:pos="8306"/>
        <w:tab w:val="right" w:pos="975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B72" w:rsidRDefault="000C6B72" w:rsidP="00124E29">
      <w:pPr>
        <w:spacing w:after="0" w:line="240" w:lineRule="auto"/>
      </w:pPr>
      <w:r>
        <w:separator/>
      </w:r>
    </w:p>
  </w:footnote>
  <w:footnote w:type="continuationSeparator" w:id="1">
    <w:p w:rsidR="000C6B72" w:rsidRDefault="000C6B72" w:rsidP="00124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4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956DA"/>
    <w:multiLevelType w:val="hybridMultilevel"/>
    <w:tmpl w:val="E018B95A"/>
    <w:lvl w:ilvl="0" w:tplc="76F29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9A27EE"/>
    <w:multiLevelType w:val="hybridMultilevel"/>
    <w:tmpl w:val="9BE08D50"/>
    <w:lvl w:ilvl="0" w:tplc="5BDEB14E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00B0380"/>
    <w:multiLevelType w:val="hybridMultilevel"/>
    <w:tmpl w:val="A09C0B4C"/>
    <w:lvl w:ilvl="0" w:tplc="F6023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9120E"/>
    <w:multiLevelType w:val="hybridMultilevel"/>
    <w:tmpl w:val="87AA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35DB9"/>
    <w:multiLevelType w:val="multilevel"/>
    <w:tmpl w:val="B66A7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4471F6"/>
    <w:multiLevelType w:val="hybridMultilevel"/>
    <w:tmpl w:val="870EB876"/>
    <w:lvl w:ilvl="0" w:tplc="36909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3FD2E54"/>
    <w:multiLevelType w:val="hybridMultilevel"/>
    <w:tmpl w:val="F8B00F46"/>
    <w:lvl w:ilvl="0" w:tplc="020280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3FE7A59"/>
    <w:multiLevelType w:val="hybridMultilevel"/>
    <w:tmpl w:val="C11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E3EB8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21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3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3"/>
  </w:num>
  <w:num w:numId="3">
    <w:abstractNumId w:val="16"/>
  </w:num>
  <w:num w:numId="4">
    <w:abstractNumId w:val="17"/>
  </w:num>
  <w:num w:numId="5">
    <w:abstractNumId w:val="21"/>
  </w:num>
  <w:num w:numId="6">
    <w:abstractNumId w:val="6"/>
  </w:num>
  <w:num w:numId="7">
    <w:abstractNumId w:val="19"/>
  </w:num>
  <w:num w:numId="8">
    <w:abstractNumId w:val="24"/>
  </w:num>
  <w:num w:numId="9">
    <w:abstractNumId w:val="5"/>
  </w:num>
  <w:num w:numId="10">
    <w:abstractNumId w:val="1"/>
  </w:num>
  <w:num w:numId="11">
    <w:abstractNumId w:val="14"/>
  </w:num>
  <w:num w:numId="12">
    <w:abstractNumId w:val="2"/>
  </w:num>
  <w:num w:numId="13">
    <w:abstractNumId w:val="2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3"/>
  </w:num>
  <w:num w:numId="17">
    <w:abstractNumId w:val="9"/>
  </w:num>
  <w:num w:numId="18">
    <w:abstractNumId w:val="7"/>
  </w:num>
  <w:num w:numId="19">
    <w:abstractNumId w:val="11"/>
  </w:num>
  <w:num w:numId="20">
    <w:abstractNumId w:val="10"/>
  </w:num>
  <w:num w:numId="21">
    <w:abstractNumId w:val="8"/>
  </w:num>
  <w:num w:numId="22">
    <w:abstractNumId w:val="18"/>
  </w:num>
  <w:num w:numId="23">
    <w:abstractNumId w:val="15"/>
  </w:num>
  <w:num w:numId="24">
    <w:abstractNumId w:val="13"/>
  </w:num>
  <w:num w:numId="25">
    <w:abstractNumId w:val="0"/>
  </w:num>
  <w:num w:numId="2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31B"/>
    <w:rsid w:val="000006D2"/>
    <w:rsid w:val="000007E9"/>
    <w:rsid w:val="00000B09"/>
    <w:rsid w:val="000011A6"/>
    <w:rsid w:val="00001647"/>
    <w:rsid w:val="000026AA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D9E"/>
    <w:rsid w:val="00012E09"/>
    <w:rsid w:val="0001346B"/>
    <w:rsid w:val="000137F1"/>
    <w:rsid w:val="00014470"/>
    <w:rsid w:val="0001454F"/>
    <w:rsid w:val="00015C6E"/>
    <w:rsid w:val="00015D3B"/>
    <w:rsid w:val="00016F1F"/>
    <w:rsid w:val="00017757"/>
    <w:rsid w:val="000204E8"/>
    <w:rsid w:val="00020D8E"/>
    <w:rsid w:val="00021E9A"/>
    <w:rsid w:val="0002245B"/>
    <w:rsid w:val="00022813"/>
    <w:rsid w:val="00023FCC"/>
    <w:rsid w:val="00024205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0F6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085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C8C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19BA"/>
    <w:rsid w:val="00082230"/>
    <w:rsid w:val="000834D9"/>
    <w:rsid w:val="000837F8"/>
    <w:rsid w:val="00083C76"/>
    <w:rsid w:val="00083D34"/>
    <w:rsid w:val="00084561"/>
    <w:rsid w:val="00084AEC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2E9"/>
    <w:rsid w:val="000C537F"/>
    <w:rsid w:val="000C58B2"/>
    <w:rsid w:val="000C6B72"/>
    <w:rsid w:val="000C6BAF"/>
    <w:rsid w:val="000C762F"/>
    <w:rsid w:val="000D08A4"/>
    <w:rsid w:val="000D0AEA"/>
    <w:rsid w:val="000D1EF5"/>
    <w:rsid w:val="000D2293"/>
    <w:rsid w:val="000D2E49"/>
    <w:rsid w:val="000D305E"/>
    <w:rsid w:val="000D4230"/>
    <w:rsid w:val="000D4295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47E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384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4E29"/>
    <w:rsid w:val="001269FE"/>
    <w:rsid w:val="001273D1"/>
    <w:rsid w:val="00127AE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9A1"/>
    <w:rsid w:val="00145C63"/>
    <w:rsid w:val="00145D21"/>
    <w:rsid w:val="0014701B"/>
    <w:rsid w:val="0014767C"/>
    <w:rsid w:val="00147856"/>
    <w:rsid w:val="00147AE3"/>
    <w:rsid w:val="0015025B"/>
    <w:rsid w:val="001504CC"/>
    <w:rsid w:val="001514BF"/>
    <w:rsid w:val="00152029"/>
    <w:rsid w:val="00152460"/>
    <w:rsid w:val="00152978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5B1B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4E88"/>
    <w:rsid w:val="00175F9B"/>
    <w:rsid w:val="001761FA"/>
    <w:rsid w:val="0017654D"/>
    <w:rsid w:val="00176C72"/>
    <w:rsid w:val="00176CFD"/>
    <w:rsid w:val="00177386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04C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49F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2E2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6DE3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0CD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BC7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2FC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280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A37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7B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15DC"/>
    <w:rsid w:val="002E275B"/>
    <w:rsid w:val="002E285A"/>
    <w:rsid w:val="002E338D"/>
    <w:rsid w:val="002E3A27"/>
    <w:rsid w:val="002E3C32"/>
    <w:rsid w:val="002E4403"/>
    <w:rsid w:val="002E4570"/>
    <w:rsid w:val="002E5F4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417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6E6"/>
    <w:rsid w:val="00301873"/>
    <w:rsid w:val="003019C3"/>
    <w:rsid w:val="00301DBD"/>
    <w:rsid w:val="003022CF"/>
    <w:rsid w:val="003031A1"/>
    <w:rsid w:val="003032D0"/>
    <w:rsid w:val="00303613"/>
    <w:rsid w:val="003044D5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2FAB"/>
    <w:rsid w:val="00333926"/>
    <w:rsid w:val="00333A1C"/>
    <w:rsid w:val="00334345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84"/>
    <w:rsid w:val="00343DFA"/>
    <w:rsid w:val="00344ACC"/>
    <w:rsid w:val="00345617"/>
    <w:rsid w:val="00346600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4F4D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94F"/>
    <w:rsid w:val="00383D97"/>
    <w:rsid w:val="003848BF"/>
    <w:rsid w:val="00385A67"/>
    <w:rsid w:val="00385FEE"/>
    <w:rsid w:val="00386829"/>
    <w:rsid w:val="00386DBF"/>
    <w:rsid w:val="00387399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285A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83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2F07"/>
    <w:rsid w:val="003D3415"/>
    <w:rsid w:val="003D3696"/>
    <w:rsid w:val="003D4572"/>
    <w:rsid w:val="003D487E"/>
    <w:rsid w:val="003D5785"/>
    <w:rsid w:val="003D5EBF"/>
    <w:rsid w:val="003D6436"/>
    <w:rsid w:val="003D656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6A1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65F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4ED9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42EA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13A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B03"/>
    <w:rsid w:val="004C41FC"/>
    <w:rsid w:val="004C45F4"/>
    <w:rsid w:val="004C4882"/>
    <w:rsid w:val="004C50CE"/>
    <w:rsid w:val="004C5462"/>
    <w:rsid w:val="004C547D"/>
    <w:rsid w:val="004C6159"/>
    <w:rsid w:val="004C68DF"/>
    <w:rsid w:val="004C6A5C"/>
    <w:rsid w:val="004C73A3"/>
    <w:rsid w:val="004C76CF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2F27"/>
    <w:rsid w:val="004E43D5"/>
    <w:rsid w:val="004E5EAE"/>
    <w:rsid w:val="004E6392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F1D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1C09"/>
    <w:rsid w:val="005123D4"/>
    <w:rsid w:val="005129CA"/>
    <w:rsid w:val="00512A0D"/>
    <w:rsid w:val="00512B97"/>
    <w:rsid w:val="005131DE"/>
    <w:rsid w:val="00513BC5"/>
    <w:rsid w:val="00514CBE"/>
    <w:rsid w:val="00515788"/>
    <w:rsid w:val="005157F2"/>
    <w:rsid w:val="0051645D"/>
    <w:rsid w:val="00516BE1"/>
    <w:rsid w:val="00516D07"/>
    <w:rsid w:val="00516F35"/>
    <w:rsid w:val="005207A6"/>
    <w:rsid w:val="00521922"/>
    <w:rsid w:val="00521A90"/>
    <w:rsid w:val="00521F27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505"/>
    <w:rsid w:val="00535DFF"/>
    <w:rsid w:val="0053647F"/>
    <w:rsid w:val="005367D2"/>
    <w:rsid w:val="00536971"/>
    <w:rsid w:val="005405C3"/>
    <w:rsid w:val="00542176"/>
    <w:rsid w:val="00542735"/>
    <w:rsid w:val="00543CE8"/>
    <w:rsid w:val="00543D09"/>
    <w:rsid w:val="00544C03"/>
    <w:rsid w:val="00544C94"/>
    <w:rsid w:val="00545781"/>
    <w:rsid w:val="00545D55"/>
    <w:rsid w:val="00547B6B"/>
    <w:rsid w:val="0055016C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5216"/>
    <w:rsid w:val="0056682A"/>
    <w:rsid w:val="005669CE"/>
    <w:rsid w:val="00566AB7"/>
    <w:rsid w:val="00566ACD"/>
    <w:rsid w:val="00570884"/>
    <w:rsid w:val="00570FBC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7BC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5785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2C"/>
    <w:rsid w:val="005D09A0"/>
    <w:rsid w:val="005D0CD5"/>
    <w:rsid w:val="005D0E76"/>
    <w:rsid w:val="005D1032"/>
    <w:rsid w:val="005D10E8"/>
    <w:rsid w:val="005D1A3E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6F43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789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3FD8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48C8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0BB8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462D"/>
    <w:rsid w:val="00665DE0"/>
    <w:rsid w:val="00667328"/>
    <w:rsid w:val="006673E0"/>
    <w:rsid w:val="00667D47"/>
    <w:rsid w:val="00670BAB"/>
    <w:rsid w:val="00671060"/>
    <w:rsid w:val="00671754"/>
    <w:rsid w:val="00671C53"/>
    <w:rsid w:val="006721B6"/>
    <w:rsid w:val="0067222F"/>
    <w:rsid w:val="0067332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3B55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3C9E"/>
    <w:rsid w:val="006D4089"/>
    <w:rsid w:val="006D48C3"/>
    <w:rsid w:val="006D49F7"/>
    <w:rsid w:val="006D4D9F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51BD"/>
    <w:rsid w:val="00715371"/>
    <w:rsid w:val="007160FC"/>
    <w:rsid w:val="00716BBB"/>
    <w:rsid w:val="00717499"/>
    <w:rsid w:val="007178E1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47B1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344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46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87DDA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A5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1E4B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8E0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D2D"/>
    <w:rsid w:val="00866F5A"/>
    <w:rsid w:val="00867788"/>
    <w:rsid w:val="0087052A"/>
    <w:rsid w:val="00871DCB"/>
    <w:rsid w:val="00871E25"/>
    <w:rsid w:val="00872070"/>
    <w:rsid w:val="0087278B"/>
    <w:rsid w:val="0087281A"/>
    <w:rsid w:val="0087305B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3A9F"/>
    <w:rsid w:val="0088523C"/>
    <w:rsid w:val="00886AAE"/>
    <w:rsid w:val="00886D58"/>
    <w:rsid w:val="00887176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2FF2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909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32CE"/>
    <w:rsid w:val="00913CBB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5A7F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5C56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3E39"/>
    <w:rsid w:val="00973E8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2F8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0D04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83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1D9B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CD4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38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5E3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8C0"/>
    <w:rsid w:val="00A26D07"/>
    <w:rsid w:val="00A27AE8"/>
    <w:rsid w:val="00A27CB8"/>
    <w:rsid w:val="00A30721"/>
    <w:rsid w:val="00A32242"/>
    <w:rsid w:val="00A34496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7FA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1E5D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C7A3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60A6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879"/>
    <w:rsid w:val="00B00048"/>
    <w:rsid w:val="00B00905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4D7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5B35"/>
    <w:rsid w:val="00B35CBC"/>
    <w:rsid w:val="00B378D7"/>
    <w:rsid w:val="00B37B30"/>
    <w:rsid w:val="00B40469"/>
    <w:rsid w:val="00B4067B"/>
    <w:rsid w:val="00B40EFE"/>
    <w:rsid w:val="00B41E6B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02A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6C73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3D7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535"/>
    <w:rsid w:val="00BA68C3"/>
    <w:rsid w:val="00BA714E"/>
    <w:rsid w:val="00BA754D"/>
    <w:rsid w:val="00BA7728"/>
    <w:rsid w:val="00BA7E33"/>
    <w:rsid w:val="00BB097B"/>
    <w:rsid w:val="00BB0BC5"/>
    <w:rsid w:val="00BB153C"/>
    <w:rsid w:val="00BB19E1"/>
    <w:rsid w:val="00BB2A1C"/>
    <w:rsid w:val="00BB3F62"/>
    <w:rsid w:val="00BB4539"/>
    <w:rsid w:val="00BB516C"/>
    <w:rsid w:val="00BB5A55"/>
    <w:rsid w:val="00BB5D8C"/>
    <w:rsid w:val="00BB63FE"/>
    <w:rsid w:val="00BB687B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238B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4B1F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64D7"/>
    <w:rsid w:val="00BF6BE1"/>
    <w:rsid w:val="00BF7960"/>
    <w:rsid w:val="00C00171"/>
    <w:rsid w:val="00C00AD3"/>
    <w:rsid w:val="00C01191"/>
    <w:rsid w:val="00C01DEB"/>
    <w:rsid w:val="00C0292B"/>
    <w:rsid w:val="00C03237"/>
    <w:rsid w:val="00C0359A"/>
    <w:rsid w:val="00C03B23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5F03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7F"/>
    <w:rsid w:val="00C43EB7"/>
    <w:rsid w:val="00C440DF"/>
    <w:rsid w:val="00C44328"/>
    <w:rsid w:val="00C443F6"/>
    <w:rsid w:val="00C44606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54244"/>
    <w:rsid w:val="00C601FF"/>
    <w:rsid w:val="00C60BCF"/>
    <w:rsid w:val="00C60FB8"/>
    <w:rsid w:val="00C61B6B"/>
    <w:rsid w:val="00C61FD4"/>
    <w:rsid w:val="00C6290D"/>
    <w:rsid w:val="00C62958"/>
    <w:rsid w:val="00C64263"/>
    <w:rsid w:val="00C64CF4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E26"/>
    <w:rsid w:val="00CB3FD0"/>
    <w:rsid w:val="00CB534B"/>
    <w:rsid w:val="00CB57FE"/>
    <w:rsid w:val="00CB62CC"/>
    <w:rsid w:val="00CB67EA"/>
    <w:rsid w:val="00CC14F2"/>
    <w:rsid w:val="00CC19F0"/>
    <w:rsid w:val="00CC2579"/>
    <w:rsid w:val="00CC35AD"/>
    <w:rsid w:val="00CC3AD0"/>
    <w:rsid w:val="00CC3D6F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17B0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2AC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0A3F"/>
    <w:rsid w:val="00D22081"/>
    <w:rsid w:val="00D22C34"/>
    <w:rsid w:val="00D2333F"/>
    <w:rsid w:val="00D23E2E"/>
    <w:rsid w:val="00D24B31"/>
    <w:rsid w:val="00D24C0F"/>
    <w:rsid w:val="00D24C8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6D3B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13D8"/>
    <w:rsid w:val="00D82514"/>
    <w:rsid w:val="00D8277E"/>
    <w:rsid w:val="00D828B7"/>
    <w:rsid w:val="00D836B3"/>
    <w:rsid w:val="00D83736"/>
    <w:rsid w:val="00D83855"/>
    <w:rsid w:val="00D84351"/>
    <w:rsid w:val="00D845CE"/>
    <w:rsid w:val="00D84FF4"/>
    <w:rsid w:val="00D855CB"/>
    <w:rsid w:val="00D8584E"/>
    <w:rsid w:val="00D8593B"/>
    <w:rsid w:val="00D85F4C"/>
    <w:rsid w:val="00D86A9C"/>
    <w:rsid w:val="00D86D3D"/>
    <w:rsid w:val="00D86E29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0FD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94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45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B39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BE"/>
    <w:rsid w:val="00E108C7"/>
    <w:rsid w:val="00E109C3"/>
    <w:rsid w:val="00E10E31"/>
    <w:rsid w:val="00E11383"/>
    <w:rsid w:val="00E11873"/>
    <w:rsid w:val="00E12125"/>
    <w:rsid w:val="00E12227"/>
    <w:rsid w:val="00E127AB"/>
    <w:rsid w:val="00E12CCE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54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28B"/>
    <w:rsid w:val="00E45653"/>
    <w:rsid w:val="00E458AF"/>
    <w:rsid w:val="00E45BD9"/>
    <w:rsid w:val="00E46202"/>
    <w:rsid w:val="00E47371"/>
    <w:rsid w:val="00E47A35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043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2904"/>
    <w:rsid w:val="00EA441D"/>
    <w:rsid w:val="00EA53BE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6A8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377D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625"/>
    <w:rsid w:val="00F57756"/>
    <w:rsid w:val="00F57EA6"/>
    <w:rsid w:val="00F602F1"/>
    <w:rsid w:val="00F60C69"/>
    <w:rsid w:val="00F6121C"/>
    <w:rsid w:val="00F6197C"/>
    <w:rsid w:val="00F61C26"/>
    <w:rsid w:val="00F62197"/>
    <w:rsid w:val="00F62CF5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0FE6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2907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5950"/>
    <w:rsid w:val="00FC68C0"/>
    <w:rsid w:val="00FC769D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056"/>
    <w:rsid w:val="00FF05D5"/>
    <w:rsid w:val="00FF0878"/>
    <w:rsid w:val="00FF0AFA"/>
    <w:rsid w:val="00FF1B63"/>
    <w:rsid w:val="00FF2089"/>
    <w:rsid w:val="00FF2986"/>
    <w:rsid w:val="00FF30AB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6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841E4B"/>
  </w:style>
  <w:style w:type="paragraph" w:styleId="HTML">
    <w:name w:val="HTML Preformatted"/>
    <w:basedOn w:val="a"/>
    <w:link w:val="HTML0"/>
    <w:uiPriority w:val="99"/>
    <w:unhideWhenUsed/>
    <w:rsid w:val="00925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5A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6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Subtitle"/>
    <w:basedOn w:val="a"/>
    <w:link w:val="aa"/>
    <w:qFormat/>
    <w:rsid w:val="00BF64D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Подзаголовок Знак"/>
    <w:basedOn w:val="a0"/>
    <w:link w:val="a9"/>
    <w:rsid w:val="00BF64D7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Hyperlink"/>
    <w:basedOn w:val="a0"/>
    <w:uiPriority w:val="99"/>
    <w:unhideWhenUsed/>
    <w:rsid w:val="00BF64D7"/>
    <w:rPr>
      <w:color w:val="040465"/>
      <w:u w:val="single"/>
    </w:rPr>
  </w:style>
  <w:style w:type="paragraph" w:styleId="ac">
    <w:name w:val="No Spacing"/>
    <w:uiPriority w:val="1"/>
    <w:qFormat/>
    <w:rsid w:val="00D56D3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footer"/>
    <w:basedOn w:val="a"/>
    <w:link w:val="ae"/>
    <w:uiPriority w:val="99"/>
    <w:rsid w:val="005E6F4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5E6F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uiPriority w:val="99"/>
    <w:rsid w:val="005E6F43"/>
  </w:style>
  <w:style w:type="paragraph" w:styleId="af0">
    <w:name w:val="header"/>
    <w:basedOn w:val="a"/>
    <w:link w:val="af1"/>
    <w:uiPriority w:val="99"/>
    <w:semiHidden/>
    <w:unhideWhenUsed/>
    <w:rsid w:val="00BA6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A6535"/>
    <w:rPr>
      <w:rFonts w:ascii="Calibri" w:eastAsia="Times New Roman" w:hAnsi="Calibri" w:cs="Calibri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3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32F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42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9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Залина</cp:lastModifiedBy>
  <cp:revision>4</cp:revision>
  <cp:lastPrinted>2022-12-23T13:05:00Z</cp:lastPrinted>
  <dcterms:created xsi:type="dcterms:W3CDTF">2022-12-23T07:02:00Z</dcterms:created>
  <dcterms:modified xsi:type="dcterms:W3CDTF">2023-03-01T07:16:00Z</dcterms:modified>
</cp:coreProperties>
</file>